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B38F0" w14:textId="392EEE94" w:rsidR="001D0F57" w:rsidRDefault="001D0F57" w:rsidP="00D45B68">
      <w:pPr>
        <w:spacing w:after="120"/>
        <w:jc w:val="center"/>
        <w:rPr>
          <w:rFonts w:ascii="Arial Black" w:hAnsi="Arial Black" w:cs="Arial"/>
          <w:color w:val="2C2C2C"/>
          <w:sz w:val="44"/>
        </w:rPr>
      </w:pPr>
      <w:r>
        <w:rPr>
          <w:rFonts w:ascii="Arial Black" w:hAnsi="Arial Black" w:cs="Arial"/>
          <w:color w:val="2C2C2C"/>
          <w:sz w:val="44"/>
        </w:rPr>
        <w:t>Plug-In Vehicle</w:t>
      </w:r>
      <w:r w:rsidR="004937E7">
        <w:rPr>
          <w:rFonts w:ascii="Arial Black" w:hAnsi="Arial Black" w:cs="Arial"/>
          <w:color w:val="2C2C2C"/>
          <w:sz w:val="44"/>
        </w:rPr>
        <w:t>s</w:t>
      </w:r>
    </w:p>
    <w:p w14:paraId="3DC893F9" w14:textId="45CE77B4" w:rsidR="00E973DC" w:rsidRPr="00D607C1" w:rsidRDefault="00E973DC" w:rsidP="003B14EF">
      <w:pPr>
        <w:pStyle w:val="PriusDocumentTitle"/>
      </w:pPr>
      <w:r>
        <w:t>Types</w:t>
      </w:r>
    </w:p>
    <w:tbl>
      <w:tblPr>
        <w:tblStyle w:val="TableGrid"/>
        <w:tblW w:w="1079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7730"/>
      </w:tblGrid>
      <w:tr w:rsidR="00277914" w14:paraId="082B7834" w14:textId="77777777" w:rsidTr="008A0CB4">
        <w:tc>
          <w:tcPr>
            <w:tcW w:w="3060" w:type="dxa"/>
          </w:tcPr>
          <w:p w14:paraId="3A019446" w14:textId="152A919D" w:rsidR="00277914" w:rsidRDefault="00BC0271" w:rsidP="003B14EF">
            <w:r>
              <w:rPr>
                <w:rFonts w:ascii="Arial" w:hAnsi="Arial" w:cs="Arial"/>
                <w:noProof/>
                <w:color w:val="2C2C2C"/>
              </w:rPr>
              <w:drawing>
                <wp:inline distT="0" distB="0" distL="0" distR="0" wp14:anchorId="5D4E0B89" wp14:editId="129D9B6B">
                  <wp:extent cx="1645920" cy="1197864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1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0" w:type="dxa"/>
            <w:vAlign w:val="center"/>
          </w:tcPr>
          <w:p w14:paraId="69A20876" w14:textId="5A7F637C" w:rsidR="00277914" w:rsidRDefault="00BC0271" w:rsidP="003B14EF">
            <w:r>
              <w:rPr>
                <w:rFonts w:ascii="Arial Black" w:hAnsi="Arial Black" w:cs="Arial"/>
                <w:color w:val="C00000"/>
              </w:rPr>
              <w:t>BEV</w:t>
            </w:r>
            <w:r w:rsidRPr="000F6645">
              <w:rPr>
                <w:rFonts w:ascii="Arial" w:hAnsi="Arial" w:cs="Arial"/>
                <w:color w:val="C00000"/>
              </w:rPr>
              <w:t xml:space="preserve">: </w:t>
            </w:r>
            <w:r w:rsidRPr="000F6645">
              <w:rPr>
                <w:rFonts w:ascii="Arial" w:hAnsi="Arial" w:cs="Arial"/>
                <w:color w:val="2C2C2C"/>
              </w:rPr>
              <w:t xml:space="preserve"> </w:t>
            </w:r>
            <w:r w:rsidR="00467813" w:rsidRPr="000F6645">
              <w:rPr>
                <w:rFonts w:ascii="Arial" w:hAnsi="Arial" w:cs="Arial"/>
                <w:color w:val="2C2C2C"/>
              </w:rPr>
              <w:t xml:space="preserve"> </w:t>
            </w:r>
            <w:r w:rsidRPr="00467813">
              <w:rPr>
                <w:rFonts w:ascii="Arial" w:hAnsi="Arial" w:cs="Arial"/>
                <w:b/>
                <w:bCs/>
                <w:color w:val="2C2C2C"/>
              </w:rPr>
              <w:t>B</w:t>
            </w:r>
            <w:r>
              <w:rPr>
                <w:rFonts w:ascii="Arial" w:hAnsi="Arial" w:cs="Arial"/>
                <w:color w:val="2C2C2C"/>
              </w:rPr>
              <w:t xml:space="preserve">attery </w:t>
            </w:r>
            <w:r w:rsidRPr="00467813">
              <w:rPr>
                <w:rFonts w:ascii="Arial" w:hAnsi="Arial" w:cs="Arial"/>
                <w:b/>
                <w:bCs/>
                <w:color w:val="2C2C2C"/>
              </w:rPr>
              <w:t>E</w:t>
            </w:r>
            <w:r>
              <w:rPr>
                <w:rFonts w:ascii="Arial" w:hAnsi="Arial" w:cs="Arial"/>
                <w:color w:val="2C2C2C"/>
              </w:rPr>
              <w:t xml:space="preserve">lectric </w:t>
            </w:r>
            <w:r w:rsidRPr="00467813">
              <w:rPr>
                <w:rFonts w:ascii="Arial" w:hAnsi="Arial" w:cs="Arial"/>
                <w:b/>
                <w:bCs/>
                <w:color w:val="2C2C2C"/>
              </w:rPr>
              <w:t>V</w:t>
            </w:r>
            <w:r>
              <w:rPr>
                <w:rFonts w:ascii="Arial" w:hAnsi="Arial" w:cs="Arial"/>
                <w:color w:val="2C2C2C"/>
              </w:rPr>
              <w:t>ehicle</w:t>
            </w:r>
            <w:r>
              <w:rPr>
                <w:rFonts w:ascii="Arial" w:hAnsi="Arial" w:cs="Arial"/>
                <w:color w:val="2C2C2C"/>
              </w:rPr>
              <w:br/>
            </w:r>
            <w:r w:rsidRPr="00043C03">
              <w:rPr>
                <w:rFonts w:ascii="Arial" w:hAnsi="Arial" w:cs="Arial"/>
                <w:color w:val="2C2C2C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2C2C2C"/>
              </w:rPr>
              <w:t>Operation is entirely electric.  There is no gas</w:t>
            </w:r>
            <w:r w:rsidR="00307D90">
              <w:rPr>
                <w:rFonts w:ascii="Arial" w:hAnsi="Arial" w:cs="Arial"/>
                <w:color w:val="2C2C2C"/>
              </w:rPr>
              <w:t xml:space="preserve"> </w:t>
            </w:r>
            <w:r>
              <w:rPr>
                <w:rFonts w:ascii="Arial" w:hAnsi="Arial" w:cs="Arial"/>
                <w:color w:val="2C2C2C"/>
              </w:rPr>
              <w:t>engine.  Propulsion</w:t>
            </w:r>
            <w:r w:rsidR="008A0CB4">
              <w:rPr>
                <w:rFonts w:ascii="Arial" w:hAnsi="Arial" w:cs="Arial"/>
                <w:color w:val="2C2C2C"/>
              </w:rPr>
              <w:t xml:space="preserve"> and</w:t>
            </w:r>
            <w:r>
              <w:rPr>
                <w:rFonts w:ascii="Arial" w:hAnsi="Arial" w:cs="Arial"/>
                <w:color w:val="2C2C2C"/>
              </w:rPr>
              <w:t xml:space="preserve"> cabin warming &amp; cooling</w:t>
            </w:r>
            <w:r w:rsidR="008A0CB4">
              <w:rPr>
                <w:rFonts w:ascii="Arial" w:hAnsi="Arial" w:cs="Arial"/>
                <w:color w:val="2C2C2C"/>
              </w:rPr>
              <w:t xml:space="preserve"> are</w:t>
            </w:r>
            <w:r>
              <w:rPr>
                <w:rFonts w:ascii="Arial" w:hAnsi="Arial" w:cs="Arial"/>
                <w:color w:val="2C2C2C"/>
              </w:rPr>
              <w:t xml:space="preserve"> provided only by</w:t>
            </w:r>
            <w:r w:rsidR="00FE0672">
              <w:rPr>
                <w:rFonts w:ascii="Arial" w:hAnsi="Arial" w:cs="Arial"/>
                <w:color w:val="2C2C2C"/>
              </w:rPr>
              <w:t xml:space="preserve"> a very</w:t>
            </w:r>
            <w:r>
              <w:rPr>
                <w:rFonts w:ascii="Arial" w:hAnsi="Arial" w:cs="Arial"/>
                <w:color w:val="2C2C2C"/>
              </w:rPr>
              <w:t xml:space="preserve"> large battery.</w:t>
            </w:r>
          </w:p>
        </w:tc>
      </w:tr>
      <w:tr w:rsidR="00B10F95" w14:paraId="57CA2D18" w14:textId="77777777" w:rsidTr="008A0CB4">
        <w:tc>
          <w:tcPr>
            <w:tcW w:w="3060" w:type="dxa"/>
          </w:tcPr>
          <w:p w14:paraId="09FAD468" w14:textId="77777777" w:rsidR="00B10F95" w:rsidRDefault="00B10F95" w:rsidP="003B14EF">
            <w:r>
              <w:rPr>
                <w:rFonts w:ascii="Arial" w:hAnsi="Arial" w:cs="Arial"/>
                <w:noProof/>
                <w:color w:val="2C2C2C"/>
              </w:rPr>
              <w:drawing>
                <wp:inline distT="0" distB="0" distL="0" distR="0" wp14:anchorId="0230E689" wp14:editId="2908D011">
                  <wp:extent cx="1636776" cy="1024128"/>
                  <wp:effectExtent l="0" t="0" r="1905" b="5080"/>
                  <wp:docPr id="501514020" name="Picture 501514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776" cy="1024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0" w:type="dxa"/>
          </w:tcPr>
          <w:p w14:paraId="76B34E27" w14:textId="2E165446" w:rsidR="00B10F95" w:rsidRDefault="00B10F95" w:rsidP="003B14EF">
            <w:r>
              <w:rPr>
                <w:rFonts w:ascii="Arial Black" w:hAnsi="Arial Black" w:cs="Arial"/>
                <w:color w:val="C00000"/>
              </w:rPr>
              <w:t>PHEV</w:t>
            </w:r>
            <w:r w:rsidRPr="000F6645">
              <w:rPr>
                <w:rFonts w:ascii="Arial" w:hAnsi="Arial" w:cs="Arial"/>
                <w:color w:val="C00000"/>
              </w:rPr>
              <w:t xml:space="preserve">:  </w:t>
            </w:r>
            <w:r w:rsidRPr="000F6645">
              <w:rPr>
                <w:rFonts w:ascii="Arial" w:hAnsi="Arial" w:cs="Arial"/>
                <w:color w:val="2C2C2C"/>
              </w:rPr>
              <w:t xml:space="preserve"> </w:t>
            </w:r>
            <w:r w:rsidRPr="00467813">
              <w:rPr>
                <w:rFonts w:ascii="Arial" w:hAnsi="Arial" w:cs="Arial"/>
                <w:b/>
                <w:bCs/>
                <w:color w:val="2C2C2C"/>
              </w:rPr>
              <w:t>P</w:t>
            </w:r>
            <w:r>
              <w:rPr>
                <w:rFonts w:ascii="Arial" w:hAnsi="Arial" w:cs="Arial"/>
                <w:color w:val="2C2C2C"/>
              </w:rPr>
              <w:t xml:space="preserve">lug-in </w:t>
            </w:r>
            <w:r w:rsidRPr="00467813">
              <w:rPr>
                <w:rFonts w:ascii="Arial" w:hAnsi="Arial" w:cs="Arial"/>
                <w:b/>
                <w:bCs/>
                <w:color w:val="2C2C2C"/>
              </w:rPr>
              <w:t>H</w:t>
            </w:r>
            <w:r>
              <w:rPr>
                <w:rFonts w:ascii="Arial" w:hAnsi="Arial" w:cs="Arial"/>
                <w:color w:val="2C2C2C"/>
              </w:rPr>
              <w:t xml:space="preserve">ybrid </w:t>
            </w:r>
            <w:r w:rsidRPr="00467813">
              <w:rPr>
                <w:rFonts w:ascii="Arial" w:hAnsi="Arial" w:cs="Arial"/>
                <w:b/>
                <w:bCs/>
                <w:color w:val="2C2C2C"/>
              </w:rPr>
              <w:t>E</w:t>
            </w:r>
            <w:r>
              <w:rPr>
                <w:rFonts w:ascii="Arial" w:hAnsi="Arial" w:cs="Arial"/>
                <w:color w:val="2C2C2C"/>
              </w:rPr>
              <w:t xml:space="preserve">lectric </w:t>
            </w:r>
            <w:r w:rsidRPr="00467813">
              <w:rPr>
                <w:rFonts w:ascii="Arial" w:hAnsi="Arial" w:cs="Arial"/>
                <w:b/>
                <w:bCs/>
                <w:color w:val="2C2C2C"/>
              </w:rPr>
              <w:t>V</w:t>
            </w:r>
            <w:r>
              <w:rPr>
                <w:rFonts w:ascii="Arial" w:hAnsi="Arial" w:cs="Arial"/>
                <w:color w:val="2C2C2C"/>
              </w:rPr>
              <w:t>ehicle</w:t>
            </w:r>
            <w:r>
              <w:rPr>
                <w:rFonts w:ascii="Arial" w:hAnsi="Arial" w:cs="Arial"/>
                <w:color w:val="2C2C2C"/>
              </w:rPr>
              <w:br/>
            </w:r>
            <w:r w:rsidRPr="00043C03">
              <w:rPr>
                <w:rFonts w:ascii="Arial" w:hAnsi="Arial" w:cs="Arial"/>
                <w:color w:val="2C2C2C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2C2C2C"/>
              </w:rPr>
              <w:t>Designed to operate like a BEV, initial driving will only use electricity.  Having a much smaller battery, a gas</w:t>
            </w:r>
            <w:r w:rsidR="00307D90">
              <w:rPr>
                <w:rFonts w:ascii="Arial" w:hAnsi="Arial" w:cs="Arial"/>
                <w:color w:val="2C2C2C"/>
              </w:rPr>
              <w:t xml:space="preserve"> </w:t>
            </w:r>
            <w:r>
              <w:rPr>
                <w:rFonts w:ascii="Arial" w:hAnsi="Arial" w:cs="Arial"/>
                <w:color w:val="2C2C2C"/>
              </w:rPr>
              <w:t>engine will provide power when plug-supplied electricity is used up.</w:t>
            </w:r>
          </w:p>
        </w:tc>
      </w:tr>
    </w:tbl>
    <w:p w14:paraId="4B815099" w14:textId="6FA331D3" w:rsidR="008B0A3F" w:rsidRPr="003B14EF" w:rsidRDefault="008B0A3F" w:rsidP="008B0A3F">
      <w:pPr>
        <w:pStyle w:val="PriusDocumentTitle"/>
      </w:pPr>
    </w:p>
    <w:p w14:paraId="0E00441A" w14:textId="2F0AC701" w:rsidR="008B0A3F" w:rsidRPr="00D607C1" w:rsidRDefault="008B0A3F" w:rsidP="0058282B">
      <w:pPr>
        <w:pStyle w:val="PriusDocumentTitle"/>
        <w:spacing w:after="120"/>
      </w:pPr>
      <w:r>
        <w:t>Charging</w:t>
      </w:r>
    </w:p>
    <w:p w14:paraId="0DEF3495" w14:textId="77777777" w:rsidR="008B0A3F" w:rsidRDefault="008B0A3F" w:rsidP="008B0A3F">
      <w:pPr>
        <w:spacing w:after="0"/>
        <w:rPr>
          <w:rFonts w:ascii="Arial" w:hAnsi="Arial" w:cs="Arial"/>
          <w:color w:val="2C2C2C"/>
        </w:rPr>
      </w:pP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4415"/>
        <w:gridCol w:w="2340"/>
        <w:gridCol w:w="1803"/>
      </w:tblGrid>
      <w:tr w:rsidR="008B0A3F" w14:paraId="78AC7872" w14:textId="77777777" w:rsidTr="004E2236">
        <w:tc>
          <w:tcPr>
            <w:tcW w:w="1705" w:type="dxa"/>
          </w:tcPr>
          <w:p w14:paraId="2CC0EFF4" w14:textId="77777777" w:rsidR="008B0A3F" w:rsidRDefault="008B0A3F" w:rsidP="0058282B">
            <w:pPr>
              <w:rPr>
                <w:rFonts w:ascii="Arial" w:hAnsi="Arial" w:cs="Arial"/>
                <w:color w:val="2C2C2C"/>
              </w:rPr>
            </w:pPr>
            <w:r>
              <w:rPr>
                <w:rFonts w:ascii="Arial" w:hAnsi="Arial" w:cs="Arial"/>
                <w:noProof/>
                <w:color w:val="2C2C2C"/>
              </w:rPr>
              <w:drawing>
                <wp:inline distT="0" distB="0" distL="0" distR="0" wp14:anchorId="1EFB84C9" wp14:editId="3221E43E">
                  <wp:extent cx="859536" cy="987552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98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C2237C" w14:textId="77777777" w:rsidR="008B0A3F" w:rsidRDefault="008B0A3F" w:rsidP="0081799D">
            <w:pPr>
              <w:jc w:val="center"/>
              <w:rPr>
                <w:rFonts w:ascii="Arial" w:hAnsi="Arial" w:cs="Arial"/>
                <w:color w:val="2C2C2C"/>
              </w:rPr>
            </w:pPr>
          </w:p>
          <w:p w14:paraId="32D7F63C" w14:textId="77777777" w:rsidR="008B0A3F" w:rsidRDefault="008B0A3F" w:rsidP="0081799D">
            <w:pPr>
              <w:jc w:val="center"/>
              <w:rPr>
                <w:rFonts w:ascii="Arial" w:hAnsi="Arial" w:cs="Arial"/>
                <w:color w:val="2C2C2C"/>
              </w:rPr>
            </w:pPr>
          </w:p>
        </w:tc>
        <w:tc>
          <w:tcPr>
            <w:tcW w:w="4415" w:type="dxa"/>
          </w:tcPr>
          <w:p w14:paraId="22D0388F" w14:textId="7A8B5B14" w:rsidR="000F6645" w:rsidRDefault="008B0A3F" w:rsidP="001C2BC9">
            <w:pPr>
              <w:pStyle w:val="PriusDocumentTitle"/>
              <w:ind w:right="179"/>
              <w:rPr>
                <w:rFonts w:ascii="Arial" w:hAnsi="Arial"/>
                <w:color w:val="2C2C2C"/>
                <w:sz w:val="22"/>
                <w:szCs w:val="22"/>
              </w:rPr>
            </w:pPr>
            <w:r w:rsidRPr="004515F5">
              <w:rPr>
                <w:color w:val="C00000"/>
                <w:sz w:val="22"/>
                <w:szCs w:val="22"/>
              </w:rPr>
              <w:t>Level</w:t>
            </w:r>
            <w:r w:rsidR="009B019D">
              <w:rPr>
                <w:color w:val="C00000"/>
                <w:sz w:val="22"/>
                <w:szCs w:val="22"/>
              </w:rPr>
              <w:t xml:space="preserve"> </w:t>
            </w:r>
            <w:r w:rsidRPr="004515F5">
              <w:rPr>
                <w:color w:val="C00000"/>
                <w:sz w:val="22"/>
                <w:szCs w:val="22"/>
              </w:rPr>
              <w:t>1</w:t>
            </w:r>
            <w:r w:rsidR="000F6645" w:rsidRPr="000F6645">
              <w:rPr>
                <w:rFonts w:ascii="Arial" w:hAnsi="Arial"/>
                <w:color w:val="C00000"/>
                <w:sz w:val="22"/>
                <w:szCs w:val="26"/>
              </w:rPr>
              <w:t>:</w:t>
            </w:r>
            <w:r w:rsidR="000F6645" w:rsidRPr="000F6645">
              <w:rPr>
                <w:rFonts w:ascii="Arial" w:hAnsi="Arial"/>
                <w:color w:val="C00000"/>
              </w:rPr>
              <w:t xml:space="preserve"> </w:t>
            </w:r>
            <w:r w:rsidR="000F6645" w:rsidRPr="000F6645">
              <w:rPr>
                <w:rFonts w:ascii="Arial" w:hAnsi="Arial"/>
                <w:color w:val="2C2C2C"/>
              </w:rPr>
              <w:t xml:space="preserve"> </w:t>
            </w:r>
            <w:r w:rsidRPr="004515F5">
              <w:rPr>
                <w:rFonts w:ascii="Arial" w:hAnsi="Arial"/>
                <w:color w:val="2C2C2C"/>
                <w:sz w:val="22"/>
                <w:szCs w:val="22"/>
              </w:rPr>
              <w:t>120-volt AC</w:t>
            </w:r>
          </w:p>
          <w:p w14:paraId="630E44C9" w14:textId="77777777" w:rsidR="000F6645" w:rsidRPr="00043C03" w:rsidRDefault="000F6645" w:rsidP="001C2BC9">
            <w:pPr>
              <w:pStyle w:val="PriusDocumentTitle"/>
              <w:ind w:right="179"/>
              <w:rPr>
                <w:rFonts w:ascii="Arial" w:hAnsi="Arial"/>
                <w:color w:val="2C2C2C"/>
                <w:sz w:val="16"/>
                <w:szCs w:val="16"/>
              </w:rPr>
            </w:pPr>
          </w:p>
          <w:p w14:paraId="11F0DC26" w14:textId="2D43D604" w:rsidR="008B0A3F" w:rsidRPr="004515F5" w:rsidRDefault="000F6645" w:rsidP="009713C0">
            <w:pPr>
              <w:pStyle w:val="PriusDocumentTitle"/>
              <w:ind w:right="250"/>
              <w:rPr>
                <w:rFonts w:ascii="Arial" w:hAnsi="Arial"/>
                <w:color w:val="2C2C2C"/>
              </w:rPr>
            </w:pPr>
            <w:r>
              <w:rPr>
                <w:rFonts w:ascii="Arial" w:hAnsi="Arial"/>
                <w:color w:val="2C2C2C"/>
                <w:sz w:val="22"/>
                <w:szCs w:val="22"/>
              </w:rPr>
              <w:t>B</w:t>
            </w:r>
            <w:r w:rsidR="008B0A3F" w:rsidRPr="004515F5">
              <w:rPr>
                <w:rFonts w:ascii="Arial" w:hAnsi="Arial"/>
                <w:color w:val="2C2C2C"/>
                <w:sz w:val="22"/>
                <w:szCs w:val="22"/>
              </w:rPr>
              <w:t xml:space="preserve">asic </w:t>
            </w:r>
            <w:r w:rsidR="00024041">
              <w:rPr>
                <w:rFonts w:ascii="Arial" w:hAnsi="Arial"/>
                <w:color w:val="2C2C2C"/>
                <w:sz w:val="22"/>
                <w:szCs w:val="22"/>
              </w:rPr>
              <w:t xml:space="preserve">home </w:t>
            </w:r>
            <w:r w:rsidR="008B0A3F" w:rsidRPr="004515F5">
              <w:rPr>
                <w:rFonts w:ascii="Arial" w:hAnsi="Arial"/>
                <w:color w:val="2C2C2C"/>
                <w:sz w:val="22"/>
                <w:szCs w:val="22"/>
              </w:rPr>
              <w:t>charg</w:t>
            </w:r>
            <w:r w:rsidR="008B0A3F">
              <w:rPr>
                <w:rFonts w:ascii="Arial" w:hAnsi="Arial"/>
                <w:color w:val="2C2C2C"/>
                <w:sz w:val="22"/>
                <w:szCs w:val="22"/>
              </w:rPr>
              <w:t>ing</w:t>
            </w:r>
            <w:r>
              <w:rPr>
                <w:rFonts w:ascii="Arial" w:hAnsi="Arial"/>
                <w:color w:val="2C2C2C"/>
                <w:sz w:val="22"/>
                <w:szCs w:val="22"/>
              </w:rPr>
              <w:t xml:space="preserve">, </w:t>
            </w:r>
            <w:r w:rsidR="008B0A3F" w:rsidRPr="004515F5">
              <w:rPr>
                <w:rFonts w:ascii="Arial" w:hAnsi="Arial"/>
                <w:color w:val="2C2C2C"/>
                <w:sz w:val="22"/>
                <w:szCs w:val="22"/>
              </w:rPr>
              <w:t xml:space="preserve">enough </w:t>
            </w:r>
            <w:r>
              <w:rPr>
                <w:rFonts w:ascii="Arial" w:hAnsi="Arial"/>
                <w:color w:val="2C2C2C"/>
                <w:sz w:val="22"/>
                <w:szCs w:val="22"/>
              </w:rPr>
              <w:t>overnight to cover</w:t>
            </w:r>
            <w:r w:rsidR="00024041">
              <w:rPr>
                <w:rFonts w:ascii="Arial" w:hAnsi="Arial"/>
                <w:color w:val="2C2C2C"/>
                <w:sz w:val="22"/>
                <w:szCs w:val="22"/>
              </w:rPr>
              <w:t xml:space="preserve"> most daily driving.  You will get about 40 miles </w:t>
            </w:r>
            <w:r w:rsidR="00043C03">
              <w:rPr>
                <w:rFonts w:ascii="Arial" w:hAnsi="Arial"/>
                <w:color w:val="2C2C2C"/>
                <w:sz w:val="22"/>
                <w:szCs w:val="22"/>
              </w:rPr>
              <w:t>in</w:t>
            </w:r>
            <w:r w:rsidR="00024041">
              <w:rPr>
                <w:rFonts w:ascii="Arial" w:hAnsi="Arial"/>
                <w:color w:val="2C2C2C"/>
                <w:sz w:val="22"/>
                <w:szCs w:val="22"/>
              </w:rPr>
              <w:t xml:space="preserve"> 8 hours.</w:t>
            </w:r>
          </w:p>
        </w:tc>
        <w:tc>
          <w:tcPr>
            <w:tcW w:w="4143" w:type="dxa"/>
            <w:gridSpan w:val="2"/>
          </w:tcPr>
          <w:p w14:paraId="2D5C40AB" w14:textId="1CFD8BCB" w:rsidR="00024041" w:rsidRDefault="008B0A3F" w:rsidP="004E2236">
            <w:pPr>
              <w:pStyle w:val="PriusDocumentTitle"/>
              <w:ind w:left="70"/>
              <w:rPr>
                <w:rFonts w:ascii="Arial" w:hAnsi="Arial"/>
                <w:color w:val="2C2C2C"/>
                <w:sz w:val="22"/>
                <w:szCs w:val="22"/>
              </w:rPr>
            </w:pPr>
            <w:r w:rsidRPr="00067E90">
              <w:rPr>
                <w:color w:val="C00000"/>
                <w:sz w:val="22"/>
                <w:szCs w:val="22"/>
              </w:rPr>
              <w:t>Level</w:t>
            </w:r>
            <w:r w:rsidR="009B019D">
              <w:rPr>
                <w:color w:val="C00000"/>
                <w:sz w:val="22"/>
                <w:szCs w:val="22"/>
              </w:rPr>
              <w:t xml:space="preserve"> </w:t>
            </w:r>
            <w:r w:rsidRPr="00067E90">
              <w:rPr>
                <w:color w:val="C00000"/>
                <w:sz w:val="22"/>
                <w:szCs w:val="22"/>
              </w:rPr>
              <w:t>2</w:t>
            </w:r>
            <w:r w:rsidR="00024041" w:rsidRPr="000F6645">
              <w:rPr>
                <w:rFonts w:ascii="Arial" w:hAnsi="Arial"/>
                <w:color w:val="C00000"/>
                <w:sz w:val="22"/>
                <w:szCs w:val="26"/>
              </w:rPr>
              <w:t>:</w:t>
            </w:r>
            <w:r w:rsidR="00024041" w:rsidRPr="000F6645">
              <w:rPr>
                <w:rFonts w:ascii="Arial" w:hAnsi="Arial"/>
                <w:color w:val="C00000"/>
              </w:rPr>
              <w:t xml:space="preserve"> </w:t>
            </w:r>
            <w:r w:rsidR="00024041" w:rsidRPr="000F6645">
              <w:rPr>
                <w:rFonts w:ascii="Arial" w:hAnsi="Arial"/>
                <w:color w:val="2C2C2C"/>
              </w:rPr>
              <w:t xml:space="preserve"> </w:t>
            </w:r>
            <w:r w:rsidR="00024041" w:rsidRPr="004515F5">
              <w:rPr>
                <w:rFonts w:ascii="Arial" w:hAnsi="Arial"/>
                <w:color w:val="2C2C2C"/>
                <w:sz w:val="22"/>
                <w:szCs w:val="22"/>
              </w:rPr>
              <w:t>2</w:t>
            </w:r>
            <w:r w:rsidR="00024041">
              <w:rPr>
                <w:rFonts w:ascii="Arial" w:hAnsi="Arial"/>
                <w:color w:val="2C2C2C"/>
                <w:sz w:val="22"/>
                <w:szCs w:val="22"/>
              </w:rPr>
              <w:t>4</w:t>
            </w:r>
            <w:r w:rsidR="00024041" w:rsidRPr="004515F5">
              <w:rPr>
                <w:rFonts w:ascii="Arial" w:hAnsi="Arial"/>
                <w:color w:val="2C2C2C"/>
                <w:sz w:val="22"/>
                <w:szCs w:val="22"/>
              </w:rPr>
              <w:t>0-volt AC</w:t>
            </w:r>
          </w:p>
          <w:p w14:paraId="2271B659" w14:textId="07072C28" w:rsidR="00024041" w:rsidRPr="00043C03" w:rsidRDefault="00024041" w:rsidP="004E2236">
            <w:pPr>
              <w:pStyle w:val="PriusDocumentTitle"/>
              <w:ind w:left="70"/>
              <w:rPr>
                <w:rFonts w:ascii="Arial" w:hAnsi="Arial"/>
                <w:color w:val="C00000"/>
                <w:sz w:val="16"/>
                <w:szCs w:val="16"/>
              </w:rPr>
            </w:pPr>
          </w:p>
          <w:p w14:paraId="603A4C39" w14:textId="302B3F78" w:rsidR="008B0A3F" w:rsidRDefault="00024041" w:rsidP="004E2236">
            <w:pPr>
              <w:pStyle w:val="PriusDocumentTitle"/>
              <w:ind w:left="70"/>
              <w:rPr>
                <w:rFonts w:ascii="Arial" w:hAnsi="Arial"/>
                <w:color w:val="2C2C2C"/>
                <w:sz w:val="22"/>
                <w:szCs w:val="22"/>
              </w:rPr>
            </w:pPr>
            <w:r>
              <w:rPr>
                <w:rFonts w:ascii="Arial" w:hAnsi="Arial"/>
                <w:color w:val="2C2C2C"/>
                <w:sz w:val="22"/>
                <w:szCs w:val="22"/>
              </w:rPr>
              <w:t>Fast</w:t>
            </w:r>
            <w:r w:rsidR="009713C0">
              <w:rPr>
                <w:rFonts w:ascii="Arial" w:hAnsi="Arial"/>
                <w:color w:val="2C2C2C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color w:val="2C2C2C"/>
                <w:sz w:val="22"/>
                <w:szCs w:val="22"/>
              </w:rPr>
              <w:t>home charging</w:t>
            </w:r>
            <w:r w:rsidR="009713C0">
              <w:rPr>
                <w:rFonts w:ascii="Arial" w:hAnsi="Arial"/>
                <w:color w:val="2C2C2C"/>
                <w:sz w:val="22"/>
                <w:szCs w:val="22"/>
              </w:rPr>
              <w:t>, enough overnight</w:t>
            </w:r>
            <w:r w:rsidR="008B0A3F">
              <w:rPr>
                <w:rFonts w:ascii="Arial" w:hAnsi="Arial"/>
                <w:color w:val="2C2C2C"/>
                <w:sz w:val="22"/>
                <w:szCs w:val="22"/>
              </w:rPr>
              <w:t xml:space="preserve"> </w:t>
            </w:r>
          </w:p>
          <w:p w14:paraId="378B018F" w14:textId="354D2B2A" w:rsidR="008B0A3F" w:rsidRDefault="008B0A3F" w:rsidP="004E2236">
            <w:pPr>
              <w:pStyle w:val="PriusDocumentTitle"/>
              <w:ind w:left="70"/>
              <w:rPr>
                <w:rFonts w:ascii="Arial" w:hAnsi="Arial"/>
                <w:color w:val="2C2C2C"/>
                <w:sz w:val="22"/>
                <w:szCs w:val="22"/>
              </w:rPr>
            </w:pPr>
            <w:r>
              <w:rPr>
                <w:rFonts w:ascii="Arial" w:hAnsi="Arial"/>
                <w:color w:val="2C2C2C"/>
                <w:sz w:val="22"/>
                <w:szCs w:val="22"/>
              </w:rPr>
              <w:t xml:space="preserve">to </w:t>
            </w:r>
            <w:r w:rsidR="009713C0">
              <w:rPr>
                <w:rFonts w:ascii="Arial" w:hAnsi="Arial"/>
                <w:color w:val="2C2C2C"/>
                <w:sz w:val="22"/>
                <w:szCs w:val="22"/>
              </w:rPr>
              <w:t>replenish</w:t>
            </w:r>
            <w:r>
              <w:rPr>
                <w:rFonts w:ascii="Arial" w:hAnsi="Arial"/>
                <w:color w:val="2C2C2C"/>
                <w:sz w:val="22"/>
                <w:szCs w:val="22"/>
              </w:rPr>
              <w:t xml:space="preserve"> full </w:t>
            </w:r>
            <w:r w:rsidR="009713C0">
              <w:rPr>
                <w:rFonts w:ascii="Arial" w:hAnsi="Arial"/>
                <w:color w:val="2C2C2C"/>
                <w:sz w:val="22"/>
                <w:szCs w:val="22"/>
              </w:rPr>
              <w:t xml:space="preserve">BEV </w:t>
            </w:r>
            <w:r>
              <w:rPr>
                <w:rFonts w:ascii="Arial" w:hAnsi="Arial"/>
                <w:color w:val="2C2C2C"/>
                <w:sz w:val="22"/>
                <w:szCs w:val="22"/>
              </w:rPr>
              <w:t xml:space="preserve">capacity. </w:t>
            </w:r>
            <w:r w:rsidR="009713C0">
              <w:rPr>
                <w:rFonts w:ascii="Arial" w:hAnsi="Arial"/>
                <w:color w:val="2C2C2C"/>
                <w:sz w:val="22"/>
                <w:szCs w:val="22"/>
              </w:rPr>
              <w:t xml:space="preserve"> Expect </w:t>
            </w:r>
            <w:r w:rsidR="00043C03">
              <w:rPr>
                <w:rFonts w:ascii="Arial" w:hAnsi="Arial"/>
                <w:color w:val="2C2C2C"/>
                <w:sz w:val="22"/>
                <w:szCs w:val="22"/>
              </w:rPr>
              <w:t>from</w:t>
            </w:r>
            <w:r w:rsidR="009713C0">
              <w:rPr>
                <w:rFonts w:ascii="Arial" w:hAnsi="Arial"/>
                <w:color w:val="2C2C2C"/>
                <w:sz w:val="22"/>
                <w:szCs w:val="22"/>
              </w:rPr>
              <w:t xml:space="preserve"> 200 to 300 miles</w:t>
            </w:r>
            <w:r w:rsidR="00043C03">
              <w:rPr>
                <w:rFonts w:ascii="Arial" w:hAnsi="Arial"/>
                <w:color w:val="2C2C2C"/>
                <w:sz w:val="22"/>
                <w:szCs w:val="22"/>
              </w:rPr>
              <w:t xml:space="preserve"> in 8 hours.</w:t>
            </w:r>
          </w:p>
          <w:p w14:paraId="6AC79AD2" w14:textId="77777777" w:rsidR="008B0A3F" w:rsidRPr="004515F5" w:rsidRDefault="008B0A3F" w:rsidP="004E2236">
            <w:pPr>
              <w:pStyle w:val="PriusDocumentTitle"/>
              <w:ind w:left="70"/>
              <w:rPr>
                <w:sz w:val="22"/>
                <w:szCs w:val="22"/>
              </w:rPr>
            </w:pPr>
          </w:p>
          <w:p w14:paraId="068B5C42" w14:textId="77777777" w:rsidR="008B0A3F" w:rsidRDefault="008B0A3F" w:rsidP="004E2236">
            <w:pPr>
              <w:ind w:left="70"/>
              <w:rPr>
                <w:rFonts w:ascii="Arial" w:hAnsi="Arial" w:cs="Arial"/>
                <w:color w:val="2C2C2C"/>
              </w:rPr>
            </w:pPr>
          </w:p>
          <w:p w14:paraId="2B5F0E18" w14:textId="15D94C27" w:rsidR="008B0A3F" w:rsidRDefault="008B0A3F" w:rsidP="004E2236">
            <w:pPr>
              <w:ind w:left="70"/>
              <w:rPr>
                <w:rFonts w:ascii="Arial" w:hAnsi="Arial" w:cs="Arial"/>
                <w:color w:val="2C2C2C"/>
              </w:rPr>
            </w:pPr>
          </w:p>
        </w:tc>
      </w:tr>
      <w:tr w:rsidR="00A81A73" w14:paraId="790422AA" w14:textId="77777777" w:rsidTr="00FC624A">
        <w:tc>
          <w:tcPr>
            <w:tcW w:w="1705" w:type="dxa"/>
          </w:tcPr>
          <w:p w14:paraId="3EF24B34" w14:textId="77777777" w:rsidR="00A81A73" w:rsidRDefault="00A81A73" w:rsidP="0058282B">
            <w:pPr>
              <w:rPr>
                <w:rFonts w:ascii="Arial" w:hAnsi="Arial" w:cs="Arial"/>
                <w:color w:val="2C2C2C"/>
              </w:rPr>
            </w:pPr>
            <w:r>
              <w:rPr>
                <w:rFonts w:ascii="Arial" w:hAnsi="Arial" w:cs="Arial"/>
                <w:noProof/>
                <w:color w:val="2C2C2C"/>
              </w:rPr>
              <w:drawing>
                <wp:inline distT="0" distB="0" distL="0" distR="0" wp14:anchorId="593DF477" wp14:editId="38D8602F">
                  <wp:extent cx="875972" cy="1316736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972" cy="1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5A36E" w14:textId="77777777" w:rsidR="00A81A73" w:rsidRDefault="00A81A73" w:rsidP="0081799D">
            <w:pPr>
              <w:jc w:val="center"/>
              <w:rPr>
                <w:rFonts w:ascii="Arial" w:hAnsi="Arial" w:cs="Arial"/>
                <w:color w:val="2C2C2C"/>
              </w:rPr>
            </w:pPr>
          </w:p>
        </w:tc>
        <w:tc>
          <w:tcPr>
            <w:tcW w:w="6755" w:type="dxa"/>
            <w:gridSpan w:val="2"/>
          </w:tcPr>
          <w:p w14:paraId="4AD2A01F" w14:textId="577C8392" w:rsidR="00A81A73" w:rsidRDefault="00A81A73" w:rsidP="008F00BB">
            <w:pPr>
              <w:ind w:right="-27"/>
              <w:rPr>
                <w:rFonts w:ascii="Arial" w:hAnsi="Arial"/>
                <w:color w:val="2C2C2C"/>
              </w:rPr>
            </w:pPr>
            <w:r>
              <w:rPr>
                <w:rFonts w:ascii="Arial Black" w:hAnsi="Arial Black" w:cs="Arial"/>
                <w:color w:val="C00000"/>
              </w:rPr>
              <w:t>DCFC</w:t>
            </w:r>
            <w:r w:rsidRPr="000F6645">
              <w:rPr>
                <w:rFonts w:ascii="Arial" w:hAnsi="Arial" w:cs="Arial"/>
                <w:color w:val="C00000"/>
                <w:szCs w:val="26"/>
              </w:rPr>
              <w:t>:</w:t>
            </w:r>
            <w:r w:rsidRPr="000F6645">
              <w:rPr>
                <w:rFonts w:ascii="Arial" w:hAnsi="Arial" w:cs="Arial"/>
                <w:color w:val="C00000"/>
              </w:rPr>
              <w:t xml:space="preserve"> </w:t>
            </w:r>
            <w:r w:rsidR="006B60BE">
              <w:rPr>
                <w:rFonts w:ascii="Arial" w:hAnsi="Arial" w:cs="Arial"/>
                <w:color w:val="C00000"/>
              </w:rPr>
              <w:t xml:space="preserve"> </w:t>
            </w:r>
            <w:r w:rsidRPr="000F6645">
              <w:rPr>
                <w:rFonts w:ascii="Arial" w:hAnsi="Arial" w:cs="Arial"/>
                <w:color w:val="2C2C2C"/>
              </w:rPr>
              <w:t xml:space="preserve"> </w:t>
            </w:r>
            <w:r w:rsidRPr="004515F5">
              <w:rPr>
                <w:rFonts w:ascii="Arial" w:hAnsi="Arial"/>
                <w:color w:val="2C2C2C"/>
              </w:rPr>
              <w:t>D</w:t>
            </w:r>
            <w:r w:rsidR="001809D4">
              <w:rPr>
                <w:rFonts w:ascii="Arial" w:hAnsi="Arial"/>
                <w:color w:val="2C2C2C"/>
              </w:rPr>
              <w:t xml:space="preserve">irect </w:t>
            </w:r>
            <w:r w:rsidRPr="004515F5">
              <w:rPr>
                <w:rFonts w:ascii="Arial" w:hAnsi="Arial"/>
                <w:color w:val="2C2C2C"/>
              </w:rPr>
              <w:t>C</w:t>
            </w:r>
            <w:r w:rsidR="001809D4">
              <w:rPr>
                <w:rFonts w:ascii="Arial" w:hAnsi="Arial"/>
                <w:color w:val="2C2C2C"/>
              </w:rPr>
              <w:t>urrent</w:t>
            </w:r>
            <w:r w:rsidRPr="004515F5">
              <w:rPr>
                <w:rFonts w:ascii="Arial" w:hAnsi="Arial"/>
                <w:color w:val="2C2C2C"/>
              </w:rPr>
              <w:t xml:space="preserve"> Fast</w:t>
            </w:r>
            <w:r>
              <w:rPr>
                <w:rFonts w:ascii="Arial" w:hAnsi="Arial"/>
                <w:color w:val="2C2C2C"/>
              </w:rPr>
              <w:t xml:space="preserve"> </w:t>
            </w:r>
            <w:r w:rsidRPr="004515F5">
              <w:rPr>
                <w:rFonts w:ascii="Arial" w:hAnsi="Arial"/>
                <w:color w:val="2C2C2C"/>
              </w:rPr>
              <w:t>Charge</w:t>
            </w:r>
          </w:p>
          <w:p w14:paraId="296C7BD1" w14:textId="77777777" w:rsidR="00A81A73" w:rsidRDefault="00A81A73" w:rsidP="00A81A73">
            <w:pPr>
              <w:pStyle w:val="PriusDocumentTitle"/>
              <w:ind w:right="179"/>
              <w:rPr>
                <w:rFonts w:ascii="Arial" w:hAnsi="Arial"/>
                <w:color w:val="2C2C2C"/>
                <w:sz w:val="16"/>
                <w:szCs w:val="16"/>
              </w:rPr>
            </w:pPr>
          </w:p>
          <w:p w14:paraId="4D07BBA2" w14:textId="43D26FBE" w:rsidR="00493B82" w:rsidRDefault="00A81A73" w:rsidP="00217D88">
            <w:pPr>
              <w:pStyle w:val="PriusDocumentTitle"/>
              <w:rPr>
                <w:rFonts w:ascii="Arial" w:hAnsi="Arial"/>
                <w:color w:val="2C2C2C"/>
                <w:sz w:val="22"/>
                <w:szCs w:val="24"/>
              </w:rPr>
            </w:pPr>
            <w:r w:rsidRPr="00A81A73">
              <w:rPr>
                <w:rFonts w:ascii="Arial" w:hAnsi="Arial"/>
                <w:color w:val="2C2C2C"/>
                <w:sz w:val="22"/>
                <w:szCs w:val="24"/>
              </w:rPr>
              <w:t>Fastest option for BEV</w:t>
            </w:r>
            <w:r w:rsidR="00493B82">
              <w:rPr>
                <w:rFonts w:ascii="Arial" w:hAnsi="Arial"/>
                <w:color w:val="2C2C2C"/>
                <w:sz w:val="22"/>
                <w:szCs w:val="24"/>
              </w:rPr>
              <w:t xml:space="preserve">.  </w:t>
            </w:r>
            <w:proofErr w:type="gramStart"/>
            <w:r w:rsidR="00493B82">
              <w:rPr>
                <w:rFonts w:ascii="Arial" w:hAnsi="Arial"/>
                <w:color w:val="2C2C2C"/>
                <w:sz w:val="22"/>
                <w:szCs w:val="24"/>
              </w:rPr>
              <w:t>Typically</w:t>
            </w:r>
            <w:proofErr w:type="gramEnd"/>
            <w:r w:rsidR="00493B82">
              <w:rPr>
                <w:rFonts w:ascii="Arial" w:hAnsi="Arial"/>
                <w:color w:val="2C2C2C"/>
                <w:sz w:val="22"/>
                <w:szCs w:val="24"/>
              </w:rPr>
              <w:t xml:space="preserve"> not available for PHEV.  Time </w:t>
            </w:r>
          </w:p>
          <w:p w14:paraId="61876AC3" w14:textId="43A5C112" w:rsidR="00493B82" w:rsidRDefault="00493B82" w:rsidP="00217D88">
            <w:pPr>
              <w:pStyle w:val="PriusDocumentTitle"/>
              <w:rPr>
                <w:rFonts w:ascii="Arial" w:hAnsi="Arial"/>
                <w:color w:val="2C2C2C"/>
                <w:sz w:val="22"/>
                <w:szCs w:val="24"/>
              </w:rPr>
            </w:pPr>
            <w:r>
              <w:rPr>
                <w:rFonts w:ascii="Arial" w:hAnsi="Arial"/>
                <w:color w:val="2C2C2C"/>
                <w:sz w:val="22"/>
                <w:szCs w:val="24"/>
              </w:rPr>
              <w:t>for</w:t>
            </w:r>
            <w:r w:rsidR="00A81A73" w:rsidRPr="00A81A73">
              <w:rPr>
                <w:rFonts w:ascii="Arial" w:hAnsi="Arial"/>
                <w:color w:val="2C2C2C"/>
                <w:sz w:val="22"/>
                <w:szCs w:val="24"/>
              </w:rPr>
              <w:t xml:space="preserve"> charging from 20% to 80% 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 xml:space="preserve">is </w:t>
            </w:r>
            <w:r w:rsidR="008815FA">
              <w:rPr>
                <w:rFonts w:ascii="Arial" w:hAnsi="Arial"/>
                <w:color w:val="2C2C2C"/>
                <w:sz w:val="22"/>
                <w:szCs w:val="24"/>
              </w:rPr>
              <w:t>roughly</w:t>
            </w:r>
            <w:r w:rsidR="00A81A73" w:rsidRPr="00A81A73">
              <w:rPr>
                <w:rFonts w:ascii="Arial" w:hAnsi="Arial"/>
                <w:color w:val="2C2C2C"/>
                <w:sz w:val="22"/>
                <w:szCs w:val="24"/>
              </w:rPr>
              <w:t xml:space="preserve"> 30 minutes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>, though that</w:t>
            </w:r>
            <w:r w:rsidR="00A81A73" w:rsidRPr="00A81A73">
              <w:rPr>
                <w:rFonts w:ascii="Arial" w:hAnsi="Arial"/>
                <w:color w:val="2C2C2C"/>
                <w:sz w:val="22"/>
                <w:szCs w:val="24"/>
              </w:rPr>
              <w:t xml:space="preserve"> will vary based on vehicle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 xml:space="preserve">, </w:t>
            </w:r>
            <w:r w:rsidR="004937E7">
              <w:rPr>
                <w:rFonts w:ascii="Arial" w:hAnsi="Arial"/>
                <w:color w:val="2C2C2C"/>
                <w:sz w:val="22"/>
                <w:szCs w:val="24"/>
              </w:rPr>
              <w:t xml:space="preserve">charge-level, station 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 xml:space="preserve">and temperature.  </w:t>
            </w:r>
          </w:p>
          <w:p w14:paraId="5F2D7527" w14:textId="77777777" w:rsidR="00493B82" w:rsidRDefault="00493B82" w:rsidP="00217D88">
            <w:pPr>
              <w:pStyle w:val="PriusDocumentTitle"/>
              <w:rPr>
                <w:rFonts w:ascii="Arial" w:hAnsi="Arial"/>
                <w:color w:val="2C2C2C"/>
                <w:sz w:val="22"/>
                <w:szCs w:val="24"/>
              </w:rPr>
            </w:pPr>
          </w:p>
          <w:p w14:paraId="77686A4F" w14:textId="66907353" w:rsidR="00491483" w:rsidRPr="00A81A73" w:rsidRDefault="00493B82" w:rsidP="00493B82">
            <w:pPr>
              <w:pStyle w:val="PriusDocumentTitle"/>
              <w:rPr>
                <w:rFonts w:ascii="Arial" w:hAnsi="Arial"/>
                <w:color w:val="2C2C2C"/>
                <w:sz w:val="22"/>
                <w:szCs w:val="22"/>
              </w:rPr>
            </w:pPr>
            <w:r>
              <w:rPr>
                <w:rFonts w:ascii="Arial" w:hAnsi="Arial"/>
                <w:color w:val="2C2C2C"/>
                <w:sz w:val="22"/>
                <w:szCs w:val="24"/>
              </w:rPr>
              <w:t xml:space="preserve">Pictured </w:t>
            </w:r>
            <w:r w:rsidR="008815FA">
              <w:rPr>
                <w:rFonts w:ascii="Arial" w:hAnsi="Arial"/>
                <w:color w:val="2C2C2C"/>
                <w:sz w:val="22"/>
                <w:szCs w:val="24"/>
              </w:rPr>
              <w:t xml:space="preserve">(left) is 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>the</w:t>
            </w:r>
            <w:r w:rsidR="00A81A73" w:rsidRPr="00A81A73">
              <w:rPr>
                <w:rFonts w:ascii="Arial" w:hAnsi="Arial"/>
                <w:color w:val="2C2C2C"/>
                <w:sz w:val="22"/>
                <w:szCs w:val="24"/>
              </w:rPr>
              <w:t xml:space="preserve"> </w:t>
            </w:r>
            <w:r w:rsidR="00A81A73" w:rsidRPr="00A81A73">
              <w:rPr>
                <w:rFonts w:ascii="Arial" w:hAnsi="Arial"/>
                <w:b/>
                <w:bCs/>
                <w:color w:val="2C2C2C"/>
                <w:sz w:val="22"/>
                <w:szCs w:val="24"/>
              </w:rPr>
              <w:t>CCS</w:t>
            </w:r>
            <w:r w:rsidR="00217D88" w:rsidRPr="00217D88">
              <w:rPr>
                <w:rFonts w:ascii="Arial" w:hAnsi="Arial"/>
                <w:color w:val="2C2C2C"/>
                <w:sz w:val="22"/>
                <w:szCs w:val="24"/>
              </w:rPr>
              <w:t xml:space="preserve"> </w:t>
            </w:r>
            <w:r w:rsidR="008815FA">
              <w:rPr>
                <w:rFonts w:ascii="Arial" w:hAnsi="Arial"/>
                <w:color w:val="2C2C2C"/>
                <w:sz w:val="22"/>
                <w:szCs w:val="24"/>
              </w:rPr>
              <w:t>plug</w:t>
            </w:r>
            <w:r w:rsidR="00A81A73" w:rsidRPr="00A81A73">
              <w:rPr>
                <w:rFonts w:ascii="Arial" w:hAnsi="Arial"/>
                <w:color w:val="2C2C2C"/>
                <w:sz w:val="22"/>
                <w:szCs w:val="24"/>
              </w:rPr>
              <w:t>.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 xml:space="preserve">  </w:t>
            </w:r>
            <w:r w:rsidR="00491483">
              <w:rPr>
                <w:rFonts w:ascii="Arial" w:hAnsi="Arial"/>
                <w:color w:val="2C2C2C"/>
                <w:sz w:val="22"/>
                <w:szCs w:val="24"/>
              </w:rPr>
              <w:t>A new standard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 xml:space="preserve"> </w:t>
            </w:r>
            <w:r w:rsidR="008815FA">
              <w:rPr>
                <w:rFonts w:ascii="Arial" w:hAnsi="Arial"/>
                <w:color w:val="2C2C2C"/>
                <w:sz w:val="22"/>
                <w:szCs w:val="24"/>
              </w:rPr>
              <w:t xml:space="preserve">(right) </w:t>
            </w:r>
            <w:r>
              <w:rPr>
                <w:rFonts w:ascii="Arial" w:hAnsi="Arial"/>
                <w:color w:val="2C2C2C"/>
                <w:sz w:val="22"/>
                <w:szCs w:val="24"/>
              </w:rPr>
              <w:t>known as</w:t>
            </w:r>
            <w:r w:rsidR="00491483">
              <w:rPr>
                <w:rFonts w:ascii="Arial" w:hAnsi="Arial"/>
                <w:color w:val="2C2C2C"/>
                <w:sz w:val="22"/>
                <w:szCs w:val="24"/>
              </w:rPr>
              <w:t xml:space="preserve"> </w:t>
            </w:r>
            <w:r w:rsidR="00491483" w:rsidRPr="00491483">
              <w:rPr>
                <w:rFonts w:ascii="Arial" w:hAnsi="Arial"/>
                <w:b/>
                <w:bCs/>
                <w:color w:val="2C2C2C"/>
                <w:sz w:val="22"/>
                <w:szCs w:val="24"/>
              </w:rPr>
              <w:t>NACS</w:t>
            </w:r>
            <w:r w:rsidR="00217D88">
              <w:rPr>
                <w:rFonts w:ascii="Arial" w:hAnsi="Arial"/>
                <w:color w:val="2C2C2C"/>
                <w:sz w:val="22"/>
                <w:szCs w:val="24"/>
              </w:rPr>
              <w:t xml:space="preserve"> </w:t>
            </w:r>
            <w:r w:rsidR="00491483">
              <w:rPr>
                <w:rFonts w:ascii="Arial" w:hAnsi="Arial"/>
                <w:color w:val="2C2C2C"/>
                <w:sz w:val="22"/>
                <w:szCs w:val="24"/>
              </w:rPr>
              <w:t>will replace</w:t>
            </w:r>
            <w:r w:rsidR="00217D88">
              <w:rPr>
                <w:rFonts w:ascii="Arial" w:hAnsi="Arial"/>
                <w:color w:val="2C2C2C"/>
                <w:sz w:val="22"/>
                <w:szCs w:val="24"/>
              </w:rPr>
              <w:t xml:space="preserve"> </w:t>
            </w:r>
            <w:r w:rsidR="00240F00">
              <w:rPr>
                <w:rFonts w:ascii="Arial" w:hAnsi="Arial"/>
                <w:color w:val="2C2C2C"/>
                <w:sz w:val="22"/>
                <w:szCs w:val="24"/>
              </w:rPr>
              <w:t>it</w:t>
            </w:r>
            <w:r w:rsidR="00491483">
              <w:rPr>
                <w:rFonts w:ascii="Arial" w:hAnsi="Arial"/>
                <w:color w:val="2C2C2C"/>
                <w:sz w:val="22"/>
                <w:szCs w:val="24"/>
              </w:rPr>
              <w:t xml:space="preserve">.  </w:t>
            </w:r>
            <w:r w:rsidR="00146BE3">
              <w:rPr>
                <w:rFonts w:ascii="Arial" w:hAnsi="Arial"/>
                <w:color w:val="2C2C2C"/>
                <w:sz w:val="22"/>
                <w:szCs w:val="24"/>
              </w:rPr>
              <w:t>A</w:t>
            </w:r>
            <w:r w:rsidR="005246A8">
              <w:rPr>
                <w:rFonts w:ascii="Arial" w:hAnsi="Arial"/>
                <w:color w:val="2C2C2C"/>
                <w:sz w:val="22"/>
                <w:szCs w:val="24"/>
              </w:rPr>
              <w:t xml:space="preserve">dapters </w:t>
            </w:r>
            <w:r w:rsidR="00146BE3">
              <w:rPr>
                <w:rFonts w:ascii="Arial" w:hAnsi="Arial"/>
                <w:color w:val="2C2C2C"/>
                <w:sz w:val="22"/>
                <w:szCs w:val="24"/>
              </w:rPr>
              <w:t xml:space="preserve">are </w:t>
            </w:r>
            <w:r w:rsidR="00240F00">
              <w:rPr>
                <w:rFonts w:ascii="Arial" w:hAnsi="Arial"/>
                <w:color w:val="2C2C2C"/>
                <w:sz w:val="22"/>
                <w:szCs w:val="24"/>
              </w:rPr>
              <w:t>expected from automakers</w:t>
            </w:r>
            <w:r w:rsidR="005246A8">
              <w:rPr>
                <w:rFonts w:ascii="Arial" w:hAnsi="Arial"/>
                <w:color w:val="2C2C2C"/>
                <w:sz w:val="22"/>
                <w:szCs w:val="24"/>
              </w:rPr>
              <w:t>.</w:t>
            </w:r>
          </w:p>
        </w:tc>
        <w:tc>
          <w:tcPr>
            <w:tcW w:w="1803" w:type="dxa"/>
          </w:tcPr>
          <w:p w14:paraId="0196860C" w14:textId="77777777" w:rsidR="00217D88" w:rsidRPr="00217D88" w:rsidRDefault="00217D88" w:rsidP="00217D88">
            <w:pPr>
              <w:ind w:right="160"/>
              <w:rPr>
                <w:rFonts w:ascii="Arial" w:hAnsi="Arial"/>
                <w:color w:val="2C2C2C"/>
                <w:sz w:val="20"/>
                <w:szCs w:val="20"/>
              </w:rPr>
            </w:pPr>
          </w:p>
          <w:p w14:paraId="7014E02A" w14:textId="77777777" w:rsidR="00217D88" w:rsidRPr="00217D88" w:rsidRDefault="00217D88" w:rsidP="00217D88">
            <w:pPr>
              <w:ind w:right="160"/>
              <w:rPr>
                <w:rFonts w:ascii="Arial" w:hAnsi="Arial"/>
                <w:color w:val="2C2C2C"/>
                <w:sz w:val="20"/>
                <w:szCs w:val="20"/>
              </w:rPr>
            </w:pPr>
          </w:p>
          <w:p w14:paraId="54984914" w14:textId="77777777" w:rsidR="00217D88" w:rsidRPr="00217D88" w:rsidRDefault="00217D88" w:rsidP="00217D88">
            <w:pPr>
              <w:ind w:right="160"/>
              <w:rPr>
                <w:rFonts w:ascii="Arial" w:hAnsi="Arial"/>
                <w:color w:val="2C2C2C"/>
                <w:sz w:val="20"/>
                <w:szCs w:val="20"/>
              </w:rPr>
            </w:pPr>
          </w:p>
          <w:p w14:paraId="1CA12AE9" w14:textId="77777777" w:rsidR="00217D88" w:rsidRPr="00217D88" w:rsidRDefault="00217D88" w:rsidP="00217D88">
            <w:pPr>
              <w:ind w:right="160"/>
              <w:rPr>
                <w:rFonts w:ascii="Arial" w:hAnsi="Arial"/>
                <w:color w:val="2C2C2C"/>
                <w:sz w:val="20"/>
                <w:szCs w:val="20"/>
              </w:rPr>
            </w:pPr>
          </w:p>
          <w:p w14:paraId="5CB0B0A7" w14:textId="77777777" w:rsidR="00217D88" w:rsidRPr="00217D88" w:rsidRDefault="00217D88" w:rsidP="00217D88">
            <w:pPr>
              <w:ind w:right="160"/>
              <w:rPr>
                <w:rFonts w:ascii="Arial" w:hAnsi="Arial"/>
                <w:color w:val="2C2C2C"/>
                <w:sz w:val="20"/>
                <w:szCs w:val="20"/>
              </w:rPr>
            </w:pPr>
          </w:p>
          <w:p w14:paraId="06AB69BD" w14:textId="177FAAAC" w:rsidR="00A81A73" w:rsidRPr="00D152A8" w:rsidRDefault="00FC624A" w:rsidP="0058282B">
            <w:pPr>
              <w:ind w:left="-104" w:right="160"/>
              <w:rPr>
                <w:rFonts w:ascii="Arial" w:hAnsi="Arial"/>
                <w:color w:val="2C2C2C"/>
              </w:rPr>
            </w:pPr>
            <w:r>
              <w:rPr>
                <w:rFonts w:ascii="Arial" w:hAnsi="Arial"/>
                <w:color w:val="2C2C2C"/>
              </w:rPr>
              <w:t xml:space="preserve"> </w:t>
            </w:r>
            <w:r w:rsidR="00240F00">
              <w:rPr>
                <w:rFonts w:ascii="Arial" w:hAnsi="Arial"/>
                <w:color w:val="2C2C2C"/>
              </w:rPr>
              <w:t xml:space="preserve"> </w:t>
            </w:r>
            <w:r w:rsidR="00A81A73">
              <w:rPr>
                <w:noProof/>
                <w14:ligatures w14:val="standardContextual"/>
              </w:rPr>
              <w:drawing>
                <wp:inline distT="0" distB="0" distL="0" distR="0" wp14:anchorId="0000C1F7" wp14:editId="6D2332C0">
                  <wp:extent cx="665979" cy="563759"/>
                  <wp:effectExtent l="0" t="0" r="1270" b="8255"/>
                  <wp:docPr id="4959240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924020" name="Picture 49592402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707" cy="571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B2DE00" w14:textId="760F92AD" w:rsidR="008B0A3F" w:rsidRPr="003B14EF" w:rsidRDefault="008B0A3F" w:rsidP="008B0A3F">
      <w:pPr>
        <w:pStyle w:val="PriusDocumentTitle"/>
        <w:rPr>
          <w:sz w:val="18"/>
          <w:szCs w:val="22"/>
        </w:rPr>
      </w:pPr>
    </w:p>
    <w:p w14:paraId="29AD45C2" w14:textId="7F8EA702" w:rsidR="0058282B" w:rsidRPr="00D607C1" w:rsidRDefault="00AD4C61" w:rsidP="0058282B">
      <w:pPr>
        <w:pStyle w:val="PriusDocumentTitle"/>
      </w:pPr>
      <w:r>
        <w:t>Connections</w:t>
      </w:r>
    </w:p>
    <w:p w14:paraId="4ECC0CCD" w14:textId="139EFB81" w:rsidR="0058282B" w:rsidRDefault="0058282B" w:rsidP="0058282B">
      <w:pPr>
        <w:spacing w:after="0"/>
        <w:rPr>
          <w:rFonts w:ascii="Arial" w:hAnsi="Arial" w:cs="Arial"/>
          <w:color w:val="2C2C2C"/>
        </w:rPr>
      </w:pPr>
    </w:p>
    <w:tbl>
      <w:tblPr>
        <w:tblStyle w:val="TableGrid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5"/>
        <w:gridCol w:w="8930"/>
      </w:tblGrid>
      <w:tr w:rsidR="0058282B" w14:paraId="117F6040" w14:textId="77777777" w:rsidTr="00040DFE">
        <w:tc>
          <w:tcPr>
            <w:tcW w:w="1775" w:type="dxa"/>
          </w:tcPr>
          <w:p w14:paraId="366F6C02" w14:textId="77777777" w:rsidR="0058282B" w:rsidRDefault="0058282B" w:rsidP="0058282B">
            <w:pPr>
              <w:jc w:val="center"/>
              <w:rPr>
                <w:rFonts w:ascii="Arial" w:hAnsi="Arial" w:cs="Arial"/>
                <w:color w:val="2C2C2C"/>
              </w:rPr>
            </w:pPr>
            <w:r>
              <w:rPr>
                <w:rFonts w:ascii="Arial" w:hAnsi="Arial" w:cs="Arial"/>
                <w:noProof/>
                <w:color w:val="2C2C2C"/>
              </w:rPr>
              <w:drawing>
                <wp:inline distT="0" distB="0" distL="0" distR="0" wp14:anchorId="16196FB4" wp14:editId="5B279831">
                  <wp:extent cx="605237" cy="559124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usehold-12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36" cy="57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0F890" w14:textId="77777777" w:rsidR="0058282B" w:rsidRPr="003B14EF" w:rsidRDefault="0058282B" w:rsidP="0058282B">
            <w:pPr>
              <w:jc w:val="center"/>
              <w:rPr>
                <w:rFonts w:ascii="Arial" w:hAnsi="Arial" w:cs="Arial"/>
                <w:color w:val="2C2C2C"/>
                <w:sz w:val="10"/>
                <w:szCs w:val="10"/>
              </w:rPr>
            </w:pPr>
          </w:p>
          <w:p w14:paraId="1629CECF" w14:textId="77777777" w:rsidR="00FC624A" w:rsidRDefault="00FC624A" w:rsidP="0058282B">
            <w:pPr>
              <w:jc w:val="center"/>
              <w:rPr>
                <w:rFonts w:ascii="Arial" w:hAnsi="Arial" w:cs="Arial"/>
                <w:color w:val="2C2C2C"/>
              </w:rPr>
            </w:pPr>
          </w:p>
        </w:tc>
        <w:tc>
          <w:tcPr>
            <w:tcW w:w="8930" w:type="dxa"/>
          </w:tcPr>
          <w:p w14:paraId="35CDE49F" w14:textId="5CC3B18D" w:rsidR="0058282B" w:rsidRDefault="009B019D" w:rsidP="0058282B">
            <w:pPr>
              <w:rPr>
                <w:rFonts w:ascii="Arial Black" w:hAnsi="Arial Black" w:cs="Arial"/>
                <w:color w:val="C00000"/>
              </w:rPr>
            </w:pPr>
            <w:r>
              <w:rPr>
                <w:rFonts w:ascii="Arial Black" w:hAnsi="Arial Black" w:cs="Arial"/>
                <w:color w:val="C00000"/>
              </w:rPr>
              <w:t>Standard</w:t>
            </w:r>
            <w:r w:rsidR="001809D4">
              <w:rPr>
                <w:rFonts w:ascii="Arial Black" w:hAnsi="Arial Black" w:cs="Arial"/>
                <w:color w:val="C00000"/>
              </w:rPr>
              <w:t xml:space="preserve"> Power</w:t>
            </w:r>
          </w:p>
          <w:p w14:paraId="3B07B88A" w14:textId="519895FA" w:rsidR="00AD4C61" w:rsidRPr="00043C03" w:rsidRDefault="00AD4C61" w:rsidP="00AD4C61">
            <w:pPr>
              <w:pStyle w:val="PriusDocumentTitle"/>
              <w:ind w:right="179"/>
              <w:rPr>
                <w:rFonts w:ascii="Arial" w:hAnsi="Arial"/>
                <w:color w:val="2C2C2C"/>
                <w:sz w:val="16"/>
                <w:szCs w:val="16"/>
              </w:rPr>
            </w:pPr>
          </w:p>
          <w:p w14:paraId="46BE66ED" w14:textId="0D8AC235" w:rsidR="009B019D" w:rsidRDefault="00AD4C61" w:rsidP="00AD4C61">
            <w:pPr>
              <w:rPr>
                <w:rFonts w:ascii="Arial" w:hAnsi="Arial" w:cs="Arial"/>
                <w:color w:val="2C2C2C"/>
              </w:rPr>
            </w:pPr>
            <w:r>
              <w:rPr>
                <w:rFonts w:ascii="Arial" w:hAnsi="Arial" w:cs="Arial"/>
                <w:color w:val="2C2C2C"/>
              </w:rPr>
              <w:t xml:space="preserve">This common household outlet provides </w:t>
            </w:r>
            <w:r w:rsidR="009B019D">
              <w:rPr>
                <w:rFonts w:ascii="Arial" w:hAnsi="Arial" w:cs="Arial"/>
                <w:color w:val="2C2C2C"/>
              </w:rPr>
              <w:t>120-volt service for level-1 charging.</w:t>
            </w:r>
          </w:p>
        </w:tc>
      </w:tr>
      <w:tr w:rsidR="0058282B" w14:paraId="0F9F057D" w14:textId="77777777" w:rsidTr="00040DFE">
        <w:tc>
          <w:tcPr>
            <w:tcW w:w="1775" w:type="dxa"/>
          </w:tcPr>
          <w:p w14:paraId="36B25ECE" w14:textId="77777777" w:rsidR="0058282B" w:rsidRDefault="0058282B" w:rsidP="0058282B">
            <w:pPr>
              <w:jc w:val="center"/>
              <w:rPr>
                <w:rFonts w:ascii="Arial" w:hAnsi="Arial" w:cs="Arial"/>
                <w:noProof/>
                <w:color w:val="2C2C2C"/>
              </w:rPr>
            </w:pPr>
            <w:r>
              <w:rPr>
                <w:rFonts w:ascii="Arial" w:hAnsi="Arial" w:cs="Arial"/>
                <w:noProof/>
                <w:color w:val="2C2C2C"/>
              </w:rPr>
              <w:drawing>
                <wp:inline distT="0" distB="0" distL="0" distR="0" wp14:anchorId="5D379C15" wp14:editId="44B5350E">
                  <wp:extent cx="798322" cy="809564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dicated-24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449" cy="820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14:paraId="28609D72" w14:textId="6673D852" w:rsidR="0058282B" w:rsidRDefault="009B019D" w:rsidP="0058282B">
            <w:pPr>
              <w:rPr>
                <w:rFonts w:ascii="Arial Black" w:hAnsi="Arial Black" w:cs="Arial"/>
                <w:color w:val="C00000"/>
              </w:rPr>
            </w:pPr>
            <w:r>
              <w:rPr>
                <w:rFonts w:ascii="Arial Black" w:hAnsi="Arial Black" w:cs="Arial"/>
                <w:color w:val="C00000"/>
              </w:rPr>
              <w:t>High</w:t>
            </w:r>
            <w:r w:rsidR="001809D4">
              <w:rPr>
                <w:rFonts w:ascii="Arial Black" w:hAnsi="Arial Black" w:cs="Arial"/>
                <w:color w:val="C00000"/>
              </w:rPr>
              <w:t xml:space="preserve"> Power</w:t>
            </w:r>
          </w:p>
          <w:p w14:paraId="387587C3" w14:textId="77777777" w:rsidR="00AD4C61" w:rsidRPr="00043C03" w:rsidRDefault="00AD4C61" w:rsidP="00AD4C61">
            <w:pPr>
              <w:pStyle w:val="PriusDocumentTitle"/>
              <w:ind w:right="179"/>
              <w:rPr>
                <w:rFonts w:ascii="Arial" w:hAnsi="Arial"/>
                <w:color w:val="2C2C2C"/>
                <w:sz w:val="16"/>
                <w:szCs w:val="16"/>
              </w:rPr>
            </w:pPr>
          </w:p>
          <w:p w14:paraId="0C937292" w14:textId="305D5153" w:rsidR="00470E09" w:rsidRDefault="00FC624A" w:rsidP="004937E7">
            <w:pPr>
              <w:ind w:right="419"/>
              <w:rPr>
                <w:rFonts w:ascii="Arial" w:hAnsi="Arial" w:cs="Arial"/>
                <w:noProof/>
                <w:color w:val="2C2C2C"/>
              </w:rPr>
            </w:pPr>
            <w:r>
              <w:rPr>
                <w:rFonts w:ascii="Arial" w:hAnsi="Arial" w:cs="Arial"/>
                <w:color w:val="2C2C2C"/>
              </w:rPr>
              <w:t xml:space="preserve">This </w:t>
            </w:r>
            <w:r w:rsidR="009B019D">
              <w:rPr>
                <w:rFonts w:ascii="Arial" w:hAnsi="Arial" w:cs="Arial"/>
                <w:color w:val="2C2C2C"/>
              </w:rPr>
              <w:t>outlet</w:t>
            </w:r>
            <w:r>
              <w:rPr>
                <w:rFonts w:ascii="Arial" w:hAnsi="Arial" w:cs="Arial"/>
                <w:color w:val="2C2C2C"/>
              </w:rPr>
              <w:t xml:space="preserve"> </w:t>
            </w:r>
            <w:r w:rsidR="004937E7">
              <w:rPr>
                <w:rFonts w:ascii="Arial" w:hAnsi="Arial" w:cs="Arial"/>
                <w:color w:val="2C2C2C"/>
              </w:rPr>
              <w:t xml:space="preserve">type </w:t>
            </w:r>
            <w:r>
              <w:rPr>
                <w:rFonts w:ascii="Arial" w:hAnsi="Arial" w:cs="Arial"/>
                <w:color w:val="2C2C2C"/>
              </w:rPr>
              <w:t>(NEMA</w:t>
            </w:r>
            <w:r w:rsidRPr="004C279E">
              <w:rPr>
                <w:rFonts w:ascii="Arial" w:hAnsi="Arial" w:cs="Arial"/>
                <w:color w:val="2C2C2C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2C2C2C"/>
              </w:rPr>
              <w:t>14-50</w:t>
            </w:r>
            <w:r w:rsidR="004C279E">
              <w:rPr>
                <w:rFonts w:ascii="Arial" w:hAnsi="Arial" w:cs="Arial"/>
                <w:color w:val="2C2C2C"/>
              </w:rPr>
              <w:t xml:space="preserve"> pictured</w:t>
            </w:r>
            <w:r>
              <w:rPr>
                <w:rFonts w:ascii="Arial" w:hAnsi="Arial" w:cs="Arial"/>
                <w:color w:val="2C2C2C"/>
              </w:rPr>
              <w:t>)</w:t>
            </w:r>
            <w:r w:rsidR="009B019D">
              <w:rPr>
                <w:rFonts w:ascii="Arial" w:hAnsi="Arial" w:cs="Arial"/>
                <w:color w:val="2C2C2C"/>
              </w:rPr>
              <w:t xml:space="preserve"> </w:t>
            </w:r>
            <w:r w:rsidR="004937E7">
              <w:rPr>
                <w:rFonts w:ascii="Arial" w:hAnsi="Arial" w:cs="Arial"/>
                <w:color w:val="2C2C2C"/>
              </w:rPr>
              <w:t>provides</w:t>
            </w:r>
            <w:r w:rsidR="009B019D">
              <w:rPr>
                <w:rFonts w:ascii="Arial" w:hAnsi="Arial" w:cs="Arial"/>
                <w:color w:val="2C2C2C"/>
              </w:rPr>
              <w:t xml:space="preserve"> 240-volt service for level-2</w:t>
            </w:r>
            <w:r>
              <w:rPr>
                <w:rFonts w:ascii="Arial" w:hAnsi="Arial" w:cs="Arial"/>
                <w:color w:val="2C2C2C"/>
              </w:rPr>
              <w:t xml:space="preserve"> charging</w:t>
            </w:r>
            <w:r w:rsidR="009B019D">
              <w:rPr>
                <w:rFonts w:ascii="Arial" w:hAnsi="Arial" w:cs="Arial"/>
                <w:color w:val="2C2C2C"/>
              </w:rPr>
              <w:t xml:space="preserve">.  </w:t>
            </w:r>
            <w:r>
              <w:rPr>
                <w:rFonts w:ascii="Arial" w:hAnsi="Arial" w:cs="Arial"/>
                <w:color w:val="2C2C2C"/>
              </w:rPr>
              <w:t>It</w:t>
            </w:r>
            <w:r w:rsidR="004C279E">
              <w:rPr>
                <w:rFonts w:ascii="Arial" w:hAnsi="Arial" w:cs="Arial"/>
                <w:color w:val="2C2C2C"/>
              </w:rPr>
              <w:t xml:space="preserve"> i</w:t>
            </w:r>
            <w:r>
              <w:rPr>
                <w:rFonts w:ascii="Arial" w:hAnsi="Arial" w:cs="Arial"/>
                <w:color w:val="2C2C2C"/>
              </w:rPr>
              <w:t xml:space="preserve">s </w:t>
            </w:r>
            <w:r w:rsidR="004C279E">
              <w:rPr>
                <w:rFonts w:ascii="Arial" w:hAnsi="Arial" w:cs="Arial"/>
                <w:color w:val="2C2C2C"/>
              </w:rPr>
              <w:t xml:space="preserve">an example of </w:t>
            </w:r>
            <w:r>
              <w:rPr>
                <w:rFonts w:ascii="Arial" w:hAnsi="Arial" w:cs="Arial"/>
                <w:color w:val="2C2C2C"/>
              </w:rPr>
              <w:t xml:space="preserve">what plug-in vehicle owners add to their home for faster charging and electricity </w:t>
            </w:r>
            <w:r w:rsidR="00D83399">
              <w:rPr>
                <w:rFonts w:ascii="Arial" w:hAnsi="Arial" w:cs="Arial"/>
                <w:color w:val="2C2C2C"/>
              </w:rPr>
              <w:t xml:space="preserve">cost </w:t>
            </w:r>
            <w:r>
              <w:rPr>
                <w:rFonts w:ascii="Arial" w:hAnsi="Arial" w:cs="Arial"/>
                <w:color w:val="2C2C2C"/>
              </w:rPr>
              <w:t>discounts.</w:t>
            </w:r>
          </w:p>
        </w:tc>
      </w:tr>
    </w:tbl>
    <w:p w14:paraId="4A8827E4" w14:textId="3B961281" w:rsidR="00157C3C" w:rsidRPr="00157C3C" w:rsidRDefault="00586542" w:rsidP="00586542">
      <w:pPr>
        <w:pStyle w:val="PriusDocumentTitle"/>
        <w:tabs>
          <w:tab w:val="left" w:pos="5880"/>
          <w:tab w:val="left" w:pos="8163"/>
        </w:tabs>
        <w:rPr>
          <w:sz w:val="18"/>
          <w:szCs w:val="22"/>
        </w:rPr>
      </w:pPr>
      <w:r>
        <w:rPr>
          <w:noProof/>
          <w:sz w:val="18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3003393" wp14:editId="7D41AC10">
            <wp:simplePos x="0" y="0"/>
            <wp:positionH relativeFrom="column">
              <wp:posOffset>6589395</wp:posOffset>
            </wp:positionH>
            <wp:positionV relativeFrom="paragraph">
              <wp:posOffset>88265</wp:posOffset>
            </wp:positionV>
            <wp:extent cx="438912" cy="438912"/>
            <wp:effectExtent l="0" t="0" r="0" b="0"/>
            <wp:wrapNone/>
            <wp:docPr id="1722145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45313" name="Picture 17221453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</w:p>
    <w:p w14:paraId="112A05B1" w14:textId="2C8FF677" w:rsidR="00747E67" w:rsidRPr="00D607C1" w:rsidRDefault="00747E67" w:rsidP="00747E67">
      <w:pPr>
        <w:pStyle w:val="PriusDocumentTitle"/>
      </w:pPr>
      <w:r>
        <w:lastRenderedPageBreak/>
        <w:t>Cost</w:t>
      </w:r>
    </w:p>
    <w:p w14:paraId="14290EE7" w14:textId="77777777" w:rsidR="00747E67" w:rsidRPr="00607E50" w:rsidRDefault="00747E67" w:rsidP="00747E67">
      <w:pPr>
        <w:rPr>
          <w:rFonts w:ascii="Arial" w:hAnsi="Arial" w:cs="Arial"/>
          <w:color w:val="2C2C2C"/>
          <w:sz w:val="4"/>
        </w:rPr>
      </w:pPr>
    </w:p>
    <w:p w14:paraId="062D5EDB" w14:textId="38BCCD50" w:rsidR="00747E67" w:rsidRDefault="00747E67" w:rsidP="007E66D3">
      <w:pPr>
        <w:spacing w:after="240"/>
        <w:ind w:firstLine="360"/>
        <w:rPr>
          <w:rFonts w:ascii="Arial" w:hAnsi="Arial"/>
          <w:color w:val="2C2C2C"/>
        </w:rPr>
      </w:pPr>
      <w:r>
        <w:rPr>
          <w:rFonts w:ascii="Arial" w:hAnsi="Arial"/>
          <w:color w:val="2C2C2C"/>
        </w:rPr>
        <w:t>The most common question asked is: “</w:t>
      </w:r>
      <w:r w:rsidRPr="00642452">
        <w:rPr>
          <w:rFonts w:ascii="Arial" w:hAnsi="Arial"/>
          <w:i/>
          <w:iCs/>
          <w:color w:val="2C2C2C"/>
        </w:rPr>
        <w:t>How much will my electric bill go up?</w:t>
      </w:r>
      <w:r>
        <w:rPr>
          <w:rFonts w:ascii="Arial" w:hAnsi="Arial"/>
          <w:color w:val="2C2C2C"/>
        </w:rPr>
        <w:t>”</w:t>
      </w:r>
    </w:p>
    <w:p w14:paraId="36D024A4" w14:textId="5C436F03" w:rsidR="00747E67" w:rsidRPr="00EF6FE4" w:rsidRDefault="009C4BC2" w:rsidP="005D3618">
      <w:pPr>
        <w:spacing w:after="220"/>
        <w:ind w:firstLine="360"/>
        <w:rPr>
          <w:rFonts w:ascii="Arial" w:hAnsi="Arial"/>
          <w:i/>
          <w:iCs/>
          <w:color w:val="2C2C2C"/>
        </w:rPr>
      </w:pPr>
      <w:r w:rsidRPr="00EF6FE4">
        <w:rPr>
          <w:rFonts w:ascii="Arial" w:hAnsi="Arial"/>
          <w:color w:val="2C2C2C"/>
        </w:rPr>
        <w:t>H</w:t>
      </w:r>
      <w:r w:rsidR="00747E67" w:rsidRPr="00EF6FE4">
        <w:rPr>
          <w:rFonts w:ascii="Arial" w:hAnsi="Arial"/>
          <w:color w:val="2C2C2C"/>
        </w:rPr>
        <w:t>ere</w:t>
      </w:r>
      <w:r w:rsidR="00685306">
        <w:rPr>
          <w:rFonts w:ascii="Arial" w:hAnsi="Arial"/>
          <w:color w:val="2C2C2C"/>
        </w:rPr>
        <w:t xml:space="preserve"> are</w:t>
      </w:r>
      <w:r w:rsidR="00747E67" w:rsidRPr="00EF6FE4">
        <w:rPr>
          <w:rFonts w:ascii="Arial" w:hAnsi="Arial"/>
          <w:color w:val="2C2C2C"/>
        </w:rPr>
        <w:t xml:space="preserve"> some basic numbers to consider</w:t>
      </w:r>
      <w:r w:rsidR="00055180" w:rsidRPr="00EF6FE4">
        <w:rPr>
          <w:rFonts w:ascii="Arial" w:hAnsi="Arial"/>
          <w:color w:val="2C2C2C"/>
        </w:rPr>
        <w:t>, using 3</w:t>
      </w:r>
      <w:r w:rsidR="00747E67" w:rsidRPr="00EF6FE4">
        <w:rPr>
          <w:rFonts w:ascii="Arial" w:hAnsi="Arial"/>
          <w:color w:val="2C2C2C"/>
        </w:rPr>
        <w:t>.</w:t>
      </w:r>
      <w:r w:rsidRPr="00EF6FE4">
        <w:rPr>
          <w:rFonts w:ascii="Arial" w:hAnsi="Arial"/>
          <w:color w:val="2C2C2C"/>
        </w:rPr>
        <w:t>5</w:t>
      </w:r>
      <w:r w:rsidR="00747E67" w:rsidRPr="00EF6FE4">
        <w:rPr>
          <w:rFonts w:ascii="Arial" w:hAnsi="Arial"/>
          <w:color w:val="2C2C2C"/>
        </w:rPr>
        <w:t xml:space="preserve"> </w:t>
      </w:r>
      <w:r w:rsidR="00217080">
        <w:rPr>
          <w:rFonts w:ascii="Arial" w:hAnsi="Arial"/>
          <w:color w:val="2C2C2C"/>
        </w:rPr>
        <w:t>m</w:t>
      </w:r>
      <w:r w:rsidR="00747E67" w:rsidRPr="00EF6FE4">
        <w:rPr>
          <w:rFonts w:ascii="Arial" w:hAnsi="Arial"/>
          <w:color w:val="2C2C2C"/>
        </w:rPr>
        <w:t>i</w:t>
      </w:r>
      <w:r w:rsidR="00862C2C">
        <w:rPr>
          <w:rFonts w:ascii="Arial" w:hAnsi="Arial"/>
          <w:color w:val="2C2C2C"/>
        </w:rPr>
        <w:t>les</w:t>
      </w:r>
      <w:r w:rsidR="00747E67" w:rsidRPr="00EF6FE4">
        <w:rPr>
          <w:rFonts w:ascii="Arial" w:hAnsi="Arial"/>
          <w:color w:val="2C2C2C"/>
        </w:rPr>
        <w:t>/kWh</w:t>
      </w:r>
      <w:r w:rsidR="00747E67" w:rsidRPr="00EF6FE4">
        <w:rPr>
          <w:rFonts w:ascii="Arial" w:hAnsi="Arial"/>
          <w:color w:val="2C2C2C"/>
          <w:sz w:val="28"/>
          <w:szCs w:val="28"/>
        </w:rPr>
        <w:t xml:space="preserve"> </w:t>
      </w:r>
      <w:r w:rsidR="00055180" w:rsidRPr="00EF6FE4">
        <w:rPr>
          <w:rFonts w:ascii="Arial" w:hAnsi="Arial"/>
          <w:color w:val="2C2C2C"/>
        </w:rPr>
        <w:t xml:space="preserve">as typical </w:t>
      </w:r>
      <w:r w:rsidR="00D83399">
        <w:rPr>
          <w:rFonts w:ascii="Arial" w:hAnsi="Arial"/>
          <w:color w:val="2C2C2C"/>
        </w:rPr>
        <w:t>electric</w:t>
      </w:r>
      <w:r w:rsidR="00055180" w:rsidRPr="00EF6FE4">
        <w:rPr>
          <w:rFonts w:ascii="Arial" w:hAnsi="Arial"/>
          <w:color w:val="2C2C2C"/>
        </w:rPr>
        <w:t xml:space="preserve"> ef</w:t>
      </w:r>
      <w:r w:rsidR="00747E67" w:rsidRPr="00EF6FE4">
        <w:rPr>
          <w:rFonts w:ascii="Arial" w:hAnsi="Arial"/>
          <w:color w:val="2C2C2C"/>
        </w:rPr>
        <w:t>ficiency</w:t>
      </w:r>
      <w:r w:rsidR="00055180" w:rsidRPr="00EF6FE4">
        <w:rPr>
          <w:rFonts w:ascii="Arial" w:hAnsi="Arial"/>
          <w:color w:val="2C2C2C"/>
        </w:rPr>
        <w:t>:</w:t>
      </w:r>
    </w:p>
    <w:p w14:paraId="1B6F0E2D" w14:textId="541F1926" w:rsidR="00747E67" w:rsidRPr="00055180" w:rsidRDefault="00747E67" w:rsidP="005D3618">
      <w:pPr>
        <w:pStyle w:val="ListParagraph"/>
        <w:numPr>
          <w:ilvl w:val="0"/>
          <w:numId w:val="2"/>
        </w:numPr>
        <w:spacing w:after="60"/>
        <w:ind w:left="907"/>
        <w:rPr>
          <w:rFonts w:ascii="Arial" w:hAnsi="Arial"/>
        </w:rPr>
      </w:pPr>
      <w:r w:rsidRPr="00055180">
        <w:rPr>
          <w:rFonts w:ascii="Arial" w:hAnsi="Arial" w:cs="Arial"/>
          <w:b/>
          <w:bCs/>
          <w:color w:val="2C2C2C"/>
        </w:rPr>
        <w:t>$0.20/kWh</w:t>
      </w:r>
      <w:r w:rsidRPr="00055180">
        <w:rPr>
          <w:rFonts w:ascii="Arial" w:hAnsi="Arial"/>
          <w:color w:val="2C2C2C"/>
          <w:sz w:val="28"/>
          <w:szCs w:val="28"/>
        </w:rPr>
        <w:t xml:space="preserve"> </w:t>
      </w:r>
      <w:r w:rsidR="002878B0">
        <w:rPr>
          <w:rFonts w:ascii="Arial" w:hAnsi="Arial" w:cs="Arial"/>
          <w:color w:val="2C2C2C"/>
        </w:rPr>
        <w:t>(regular price)</w:t>
      </w:r>
      <w:r w:rsidR="00055180" w:rsidRPr="00055180">
        <w:rPr>
          <w:rFonts w:ascii="Arial" w:hAnsi="Arial" w:cs="Arial"/>
          <w:color w:val="2C2C2C"/>
        </w:rPr>
        <w:t xml:space="preserve"> driving </w:t>
      </w:r>
      <w:r w:rsidRPr="00055180">
        <w:rPr>
          <w:rFonts w:ascii="Arial" w:hAnsi="Arial" w:cs="Arial"/>
          <w:b/>
          <w:bCs/>
          <w:color w:val="2C2C2C"/>
        </w:rPr>
        <w:t>1000 miles</w:t>
      </w:r>
      <w:r w:rsidRPr="00055180">
        <w:rPr>
          <w:rFonts w:ascii="Arial" w:hAnsi="Arial"/>
          <w:color w:val="2C2C2C"/>
          <w:sz w:val="28"/>
          <w:szCs w:val="28"/>
        </w:rPr>
        <w:t xml:space="preserve"> </w:t>
      </w:r>
      <w:r w:rsidRPr="00055180">
        <w:rPr>
          <w:rFonts w:ascii="Arial" w:hAnsi="Arial"/>
        </w:rPr>
        <w:t xml:space="preserve">calculates to </w:t>
      </w:r>
      <w:r w:rsidRPr="00055180">
        <w:rPr>
          <w:rFonts w:ascii="Arial" w:hAnsi="Arial"/>
          <w:b/>
          <w:bCs/>
        </w:rPr>
        <w:t>$</w:t>
      </w:r>
      <w:r w:rsidR="009C4BC2" w:rsidRPr="00055180">
        <w:rPr>
          <w:rFonts w:ascii="Arial" w:hAnsi="Arial"/>
          <w:b/>
          <w:bCs/>
        </w:rPr>
        <w:t>57</w:t>
      </w:r>
      <w:r w:rsidRPr="00055180">
        <w:rPr>
          <w:rFonts w:ascii="Arial" w:hAnsi="Arial"/>
          <w:b/>
          <w:bCs/>
        </w:rPr>
        <w:t>.</w:t>
      </w:r>
      <w:r w:rsidR="009C4BC2" w:rsidRPr="00055180">
        <w:rPr>
          <w:rFonts w:ascii="Arial" w:hAnsi="Arial"/>
          <w:b/>
          <w:bCs/>
        </w:rPr>
        <w:t>14</w:t>
      </w:r>
      <w:r w:rsidRPr="00055180">
        <w:rPr>
          <w:rFonts w:ascii="Arial" w:hAnsi="Arial"/>
        </w:rPr>
        <w:br/>
      </w:r>
    </w:p>
    <w:p w14:paraId="4B13DBEE" w14:textId="64186585" w:rsidR="00921839" w:rsidRPr="00921839" w:rsidRDefault="003D3877" w:rsidP="00921839">
      <w:pPr>
        <w:spacing w:after="240"/>
        <w:ind w:left="360"/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7A029851" wp14:editId="4ABF6A0B">
            <wp:extent cx="6272784" cy="1307592"/>
            <wp:effectExtent l="0" t="0" r="0" b="6985"/>
            <wp:docPr id="231617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17929" name="Picture 23161792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784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2A04C" w14:textId="059FFD97" w:rsidR="00AC5A0E" w:rsidRDefault="00055180" w:rsidP="005D3618">
      <w:pPr>
        <w:spacing w:after="220"/>
        <w:ind w:firstLine="360"/>
        <w:rPr>
          <w:rFonts w:ascii="Arial" w:hAnsi="Arial"/>
        </w:rPr>
      </w:pPr>
      <w:r>
        <w:rPr>
          <w:rFonts w:ascii="Arial" w:hAnsi="Arial"/>
        </w:rPr>
        <w:t>T</w:t>
      </w:r>
      <w:r w:rsidR="00AC5A0E">
        <w:rPr>
          <w:rFonts w:ascii="Arial" w:hAnsi="Arial"/>
        </w:rPr>
        <w:t>ime-</w:t>
      </w:r>
      <w:r>
        <w:rPr>
          <w:rFonts w:ascii="Arial" w:hAnsi="Arial"/>
        </w:rPr>
        <w:t>O</w:t>
      </w:r>
      <w:r w:rsidR="00AC5A0E">
        <w:rPr>
          <w:rFonts w:ascii="Arial" w:hAnsi="Arial"/>
        </w:rPr>
        <w:t>f-</w:t>
      </w:r>
      <w:r>
        <w:rPr>
          <w:rFonts w:ascii="Arial" w:hAnsi="Arial"/>
        </w:rPr>
        <w:t>U</w:t>
      </w:r>
      <w:r w:rsidR="00AC5A0E">
        <w:rPr>
          <w:rFonts w:ascii="Arial" w:hAnsi="Arial"/>
        </w:rPr>
        <w:t xml:space="preserve">se </w:t>
      </w:r>
      <w:r w:rsidR="00F83E16">
        <w:rPr>
          <w:rFonts w:ascii="Arial" w:hAnsi="Arial"/>
        </w:rPr>
        <w:t>pricing</w:t>
      </w:r>
      <w:r>
        <w:rPr>
          <w:rFonts w:ascii="Arial" w:hAnsi="Arial"/>
        </w:rPr>
        <w:t xml:space="preserve"> </w:t>
      </w:r>
      <w:r w:rsidR="00AC5A0E">
        <w:rPr>
          <w:rFonts w:ascii="Arial" w:hAnsi="Arial"/>
        </w:rPr>
        <w:t>from your electricity provider</w:t>
      </w:r>
      <w:r w:rsidR="00F83E16">
        <w:rPr>
          <w:rFonts w:ascii="Arial" w:hAnsi="Arial"/>
        </w:rPr>
        <w:t>, like the example above,</w:t>
      </w:r>
      <w:r w:rsidR="00AC5A0E">
        <w:rPr>
          <w:rFonts w:ascii="Arial" w:hAnsi="Arial"/>
        </w:rPr>
        <w:t xml:space="preserve"> </w:t>
      </w:r>
      <w:r w:rsidR="00F83E16">
        <w:rPr>
          <w:rFonts w:ascii="Arial" w:hAnsi="Arial"/>
        </w:rPr>
        <w:t>can</w:t>
      </w:r>
      <w:r w:rsidR="00AC5A0E">
        <w:rPr>
          <w:rFonts w:ascii="Arial" w:hAnsi="Arial"/>
        </w:rPr>
        <w:t xml:space="preserve"> reduce cost:</w:t>
      </w:r>
    </w:p>
    <w:p w14:paraId="385C915A" w14:textId="677C2FC0" w:rsidR="002878B0" w:rsidRPr="002878B0" w:rsidRDefault="002878B0" w:rsidP="007E66D3">
      <w:pPr>
        <w:pStyle w:val="ListParagraph"/>
        <w:numPr>
          <w:ilvl w:val="0"/>
          <w:numId w:val="3"/>
        </w:numPr>
        <w:spacing w:after="240"/>
        <w:ind w:left="900"/>
        <w:rPr>
          <w:rFonts w:ascii="Arial" w:hAnsi="Arial"/>
        </w:rPr>
      </w:pPr>
      <w:r w:rsidRPr="002878B0">
        <w:rPr>
          <w:rFonts w:ascii="Arial" w:hAnsi="Arial" w:cs="Arial"/>
          <w:b/>
          <w:bCs/>
          <w:color w:val="2C2C2C"/>
        </w:rPr>
        <w:t>$0.</w:t>
      </w:r>
      <w:r>
        <w:rPr>
          <w:rFonts w:ascii="Arial" w:hAnsi="Arial" w:cs="Arial"/>
          <w:b/>
          <w:bCs/>
          <w:color w:val="2C2C2C"/>
        </w:rPr>
        <w:t>13</w:t>
      </w:r>
      <w:r w:rsidR="00CC5F2C">
        <w:rPr>
          <w:rFonts w:ascii="Arial" w:hAnsi="Arial" w:cs="Arial"/>
          <w:b/>
          <w:bCs/>
          <w:color w:val="2C2C2C"/>
        </w:rPr>
        <w:t>77</w:t>
      </w:r>
      <w:r w:rsidRPr="002878B0">
        <w:rPr>
          <w:rFonts w:ascii="Arial" w:hAnsi="Arial" w:cs="Arial"/>
          <w:b/>
          <w:bCs/>
          <w:color w:val="2C2C2C"/>
        </w:rPr>
        <w:t>/kWh</w:t>
      </w:r>
      <w:r w:rsidRPr="002878B0">
        <w:rPr>
          <w:rFonts w:ascii="Arial" w:hAnsi="Arial"/>
          <w:color w:val="2C2C2C"/>
          <w:sz w:val="28"/>
          <w:szCs w:val="28"/>
        </w:rPr>
        <w:t xml:space="preserve"> </w:t>
      </w:r>
      <w:r>
        <w:rPr>
          <w:rFonts w:ascii="Arial" w:hAnsi="Arial" w:cs="Arial"/>
          <w:color w:val="2C2C2C"/>
        </w:rPr>
        <w:t xml:space="preserve">(morning discount) </w:t>
      </w:r>
      <w:r w:rsidRPr="002878B0">
        <w:rPr>
          <w:rFonts w:ascii="Arial" w:hAnsi="Arial" w:cs="Arial"/>
          <w:color w:val="2C2C2C"/>
        </w:rPr>
        <w:t xml:space="preserve">driving </w:t>
      </w:r>
      <w:r w:rsidRPr="002878B0">
        <w:rPr>
          <w:rFonts w:ascii="Arial" w:hAnsi="Arial" w:cs="Arial"/>
          <w:b/>
          <w:bCs/>
          <w:color w:val="2C2C2C"/>
        </w:rPr>
        <w:t>1000 miles</w:t>
      </w:r>
      <w:r w:rsidRPr="002878B0">
        <w:rPr>
          <w:rFonts w:ascii="Arial" w:hAnsi="Arial"/>
          <w:color w:val="2C2C2C"/>
          <w:sz w:val="28"/>
          <w:szCs w:val="28"/>
        </w:rPr>
        <w:t xml:space="preserve"> </w:t>
      </w:r>
      <w:r w:rsidRPr="002878B0">
        <w:rPr>
          <w:rFonts w:ascii="Arial" w:hAnsi="Arial"/>
        </w:rPr>
        <w:t xml:space="preserve">calculates to </w:t>
      </w:r>
      <w:r w:rsidRPr="002878B0">
        <w:rPr>
          <w:rFonts w:ascii="Arial" w:hAnsi="Arial"/>
          <w:b/>
          <w:bCs/>
        </w:rPr>
        <w:t>$</w:t>
      </w:r>
      <w:r>
        <w:rPr>
          <w:rFonts w:ascii="Arial" w:hAnsi="Arial"/>
          <w:b/>
          <w:bCs/>
        </w:rPr>
        <w:t>3</w:t>
      </w:r>
      <w:r w:rsidR="00CC5F2C">
        <w:rPr>
          <w:rFonts w:ascii="Arial" w:hAnsi="Arial"/>
          <w:b/>
          <w:bCs/>
        </w:rPr>
        <w:t>9.34</w:t>
      </w:r>
    </w:p>
    <w:p w14:paraId="57C6A14E" w14:textId="453AC972" w:rsidR="009C4BC2" w:rsidRPr="002878B0" w:rsidRDefault="002878B0" w:rsidP="005D3618">
      <w:pPr>
        <w:pStyle w:val="ListParagraph"/>
        <w:numPr>
          <w:ilvl w:val="0"/>
          <w:numId w:val="3"/>
        </w:numPr>
        <w:spacing w:after="60"/>
        <w:ind w:left="907"/>
        <w:rPr>
          <w:rFonts w:ascii="Arial" w:hAnsi="Arial"/>
        </w:rPr>
      </w:pPr>
      <w:r w:rsidRPr="002878B0">
        <w:rPr>
          <w:rFonts w:ascii="Arial" w:hAnsi="Arial" w:cs="Arial"/>
          <w:b/>
          <w:bCs/>
          <w:color w:val="2C2C2C"/>
        </w:rPr>
        <w:t>$0.</w:t>
      </w:r>
      <w:r>
        <w:rPr>
          <w:rFonts w:ascii="Arial" w:hAnsi="Arial" w:cs="Arial"/>
          <w:b/>
          <w:bCs/>
          <w:color w:val="2C2C2C"/>
        </w:rPr>
        <w:t>0</w:t>
      </w:r>
      <w:r w:rsidR="00CC5F2C">
        <w:rPr>
          <w:rFonts w:ascii="Arial" w:hAnsi="Arial" w:cs="Arial"/>
          <w:b/>
          <w:bCs/>
          <w:color w:val="2C2C2C"/>
        </w:rPr>
        <w:t>755</w:t>
      </w:r>
      <w:r w:rsidRPr="002878B0">
        <w:rPr>
          <w:rFonts w:ascii="Arial" w:hAnsi="Arial" w:cs="Arial"/>
          <w:b/>
          <w:bCs/>
          <w:color w:val="2C2C2C"/>
        </w:rPr>
        <w:t>/kWh</w:t>
      </w:r>
      <w:r w:rsidRPr="002878B0">
        <w:rPr>
          <w:rFonts w:ascii="Arial" w:hAnsi="Arial"/>
          <w:color w:val="2C2C2C"/>
          <w:sz w:val="28"/>
          <w:szCs w:val="28"/>
        </w:rPr>
        <w:t xml:space="preserve"> </w:t>
      </w:r>
      <w:r>
        <w:rPr>
          <w:rFonts w:ascii="Arial" w:hAnsi="Arial" w:cs="Arial"/>
          <w:color w:val="2C2C2C"/>
        </w:rPr>
        <w:t xml:space="preserve">(overnight discount) </w:t>
      </w:r>
      <w:r w:rsidRPr="002878B0">
        <w:rPr>
          <w:rFonts w:ascii="Arial" w:hAnsi="Arial" w:cs="Arial"/>
          <w:color w:val="2C2C2C"/>
        </w:rPr>
        <w:t xml:space="preserve">driving </w:t>
      </w:r>
      <w:r w:rsidRPr="002878B0">
        <w:rPr>
          <w:rFonts w:ascii="Arial" w:hAnsi="Arial" w:cs="Arial"/>
          <w:b/>
          <w:bCs/>
          <w:color w:val="2C2C2C"/>
        </w:rPr>
        <w:t>1000 miles</w:t>
      </w:r>
      <w:r w:rsidRPr="002878B0">
        <w:rPr>
          <w:rFonts w:ascii="Arial" w:hAnsi="Arial"/>
          <w:color w:val="2C2C2C"/>
          <w:sz w:val="28"/>
          <w:szCs w:val="28"/>
        </w:rPr>
        <w:t xml:space="preserve"> </w:t>
      </w:r>
      <w:r w:rsidRPr="002878B0">
        <w:rPr>
          <w:rFonts w:ascii="Arial" w:hAnsi="Arial"/>
        </w:rPr>
        <w:t xml:space="preserve">calculates to </w:t>
      </w:r>
      <w:r w:rsidRPr="002878B0">
        <w:rPr>
          <w:rFonts w:ascii="Arial" w:hAnsi="Arial"/>
          <w:b/>
          <w:bCs/>
        </w:rPr>
        <w:t>$</w:t>
      </w:r>
      <w:r w:rsidR="00CC5F2C">
        <w:rPr>
          <w:rFonts w:ascii="Arial" w:hAnsi="Arial"/>
          <w:b/>
          <w:bCs/>
        </w:rPr>
        <w:t>21.57</w:t>
      </w:r>
      <w:r w:rsidRPr="002878B0">
        <w:rPr>
          <w:rFonts w:ascii="Arial" w:hAnsi="Arial"/>
        </w:rPr>
        <w:br/>
      </w:r>
    </w:p>
    <w:p w14:paraId="6DF9EDF1" w14:textId="09BC6060" w:rsidR="00CC5F2C" w:rsidRDefault="0011551E" w:rsidP="00921839">
      <w:pPr>
        <w:spacing w:after="240"/>
        <w:ind w:left="360"/>
        <w:rPr>
          <w:rFonts w:ascii="Arial" w:hAnsi="Arial"/>
        </w:rPr>
      </w:pPr>
      <w:r>
        <w:rPr>
          <w:rFonts w:ascii="Arial" w:hAnsi="Arial"/>
          <w:noProof/>
          <w14:ligatures w14:val="standardContextual"/>
        </w:rPr>
        <w:drawing>
          <wp:inline distT="0" distB="0" distL="0" distR="0" wp14:anchorId="2392EB9D" wp14:editId="5086D1AB">
            <wp:extent cx="6272784" cy="1307592"/>
            <wp:effectExtent l="0" t="0" r="0" b="6985"/>
            <wp:docPr id="289000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00528" name="Picture 28900052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784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44E0B" w14:textId="1BCC9F9B" w:rsidR="00DF57DA" w:rsidRDefault="00DF57DA" w:rsidP="00921839">
      <w:pPr>
        <w:spacing w:after="240"/>
        <w:ind w:left="360"/>
        <w:rPr>
          <w:rFonts w:ascii="Arial" w:hAnsi="Arial"/>
        </w:rPr>
      </w:pPr>
      <w:r>
        <w:rPr>
          <w:rFonts w:ascii="Arial" w:hAnsi="Arial"/>
        </w:rPr>
        <w:t xml:space="preserve">Off-Peak </w:t>
      </w:r>
      <w:r w:rsidR="00685306">
        <w:rPr>
          <w:rFonts w:ascii="Arial" w:hAnsi="Arial"/>
        </w:rPr>
        <w:t>pricing</w:t>
      </w:r>
      <w:r>
        <w:rPr>
          <w:rFonts w:ascii="Arial" w:hAnsi="Arial"/>
        </w:rPr>
        <w:t xml:space="preserve">, </w:t>
      </w:r>
      <w:r w:rsidR="00F83E16">
        <w:rPr>
          <w:rFonts w:ascii="Arial" w:hAnsi="Arial"/>
        </w:rPr>
        <w:t xml:space="preserve">which </w:t>
      </w:r>
      <w:r>
        <w:rPr>
          <w:rFonts w:ascii="Arial" w:hAnsi="Arial"/>
        </w:rPr>
        <w:t>restrict</w:t>
      </w:r>
      <w:r w:rsidR="00F83E16">
        <w:rPr>
          <w:rFonts w:ascii="Arial" w:hAnsi="Arial"/>
        </w:rPr>
        <w:t>s</w:t>
      </w:r>
      <w:r>
        <w:rPr>
          <w:rFonts w:ascii="Arial" w:hAnsi="Arial"/>
        </w:rPr>
        <w:t xml:space="preserve"> charg</w:t>
      </w:r>
      <w:r w:rsidR="00F83E16">
        <w:rPr>
          <w:rFonts w:ascii="Arial" w:hAnsi="Arial"/>
        </w:rPr>
        <w:t>ing</w:t>
      </w:r>
      <w:r>
        <w:rPr>
          <w:rFonts w:ascii="Arial" w:hAnsi="Arial"/>
        </w:rPr>
        <w:t xml:space="preserve"> to low-demand </w:t>
      </w:r>
      <w:r w:rsidR="00F83E16">
        <w:rPr>
          <w:rFonts w:ascii="Arial" w:hAnsi="Arial"/>
        </w:rPr>
        <w:t>times</w:t>
      </w:r>
      <w:r>
        <w:rPr>
          <w:rFonts w:ascii="Arial" w:hAnsi="Arial"/>
        </w:rPr>
        <w:t xml:space="preserve">, </w:t>
      </w:r>
      <w:r w:rsidR="00F83E16">
        <w:rPr>
          <w:rFonts w:ascii="Arial" w:hAnsi="Arial"/>
        </w:rPr>
        <w:t>can</w:t>
      </w:r>
      <w:r>
        <w:rPr>
          <w:rFonts w:ascii="Arial" w:hAnsi="Arial"/>
        </w:rPr>
        <w:t xml:space="preserve"> reduce cost even more:</w:t>
      </w:r>
    </w:p>
    <w:p w14:paraId="6AD2FF0B" w14:textId="5D17946F" w:rsidR="00DF57DA" w:rsidRPr="002878B0" w:rsidRDefault="00DF57DA" w:rsidP="007E66D3">
      <w:pPr>
        <w:pStyle w:val="ListParagraph"/>
        <w:numPr>
          <w:ilvl w:val="0"/>
          <w:numId w:val="4"/>
        </w:numPr>
        <w:spacing w:after="240"/>
        <w:ind w:left="900"/>
        <w:rPr>
          <w:rFonts w:ascii="Arial" w:hAnsi="Arial"/>
        </w:rPr>
      </w:pPr>
      <w:r w:rsidRPr="002878B0">
        <w:rPr>
          <w:rFonts w:ascii="Arial" w:hAnsi="Arial" w:cs="Arial"/>
          <w:b/>
          <w:bCs/>
          <w:color w:val="2C2C2C"/>
        </w:rPr>
        <w:t>$0.</w:t>
      </w:r>
      <w:r>
        <w:rPr>
          <w:rFonts w:ascii="Arial" w:hAnsi="Arial" w:cs="Arial"/>
          <w:b/>
          <w:bCs/>
          <w:color w:val="2C2C2C"/>
        </w:rPr>
        <w:t>04</w:t>
      </w:r>
      <w:r w:rsidR="00CC5F2C">
        <w:rPr>
          <w:rFonts w:ascii="Arial" w:hAnsi="Arial" w:cs="Arial"/>
          <w:b/>
          <w:bCs/>
          <w:color w:val="2C2C2C"/>
        </w:rPr>
        <w:t>87</w:t>
      </w:r>
      <w:r w:rsidRPr="002878B0">
        <w:rPr>
          <w:rFonts w:ascii="Arial" w:hAnsi="Arial" w:cs="Arial"/>
          <w:b/>
          <w:bCs/>
          <w:color w:val="2C2C2C"/>
        </w:rPr>
        <w:t>/kWh</w:t>
      </w:r>
      <w:r w:rsidRPr="002878B0">
        <w:rPr>
          <w:rFonts w:ascii="Arial" w:hAnsi="Arial"/>
          <w:color w:val="2C2C2C"/>
          <w:sz w:val="28"/>
          <w:szCs w:val="28"/>
        </w:rPr>
        <w:t xml:space="preserve"> </w:t>
      </w:r>
      <w:r>
        <w:rPr>
          <w:rFonts w:ascii="Arial" w:hAnsi="Arial" w:cs="Arial"/>
          <w:color w:val="2C2C2C"/>
        </w:rPr>
        <w:t xml:space="preserve">(off-peak discount) </w:t>
      </w:r>
      <w:r w:rsidRPr="002878B0">
        <w:rPr>
          <w:rFonts w:ascii="Arial" w:hAnsi="Arial" w:cs="Arial"/>
          <w:color w:val="2C2C2C"/>
        </w:rPr>
        <w:t xml:space="preserve">driving </w:t>
      </w:r>
      <w:r w:rsidRPr="002878B0">
        <w:rPr>
          <w:rFonts w:ascii="Arial" w:hAnsi="Arial" w:cs="Arial"/>
          <w:b/>
          <w:bCs/>
          <w:color w:val="2C2C2C"/>
        </w:rPr>
        <w:t>1000 miles</w:t>
      </w:r>
      <w:r w:rsidRPr="002878B0">
        <w:rPr>
          <w:rFonts w:ascii="Arial" w:hAnsi="Arial"/>
          <w:color w:val="2C2C2C"/>
          <w:sz w:val="28"/>
          <w:szCs w:val="28"/>
        </w:rPr>
        <w:t xml:space="preserve"> </w:t>
      </w:r>
      <w:r w:rsidRPr="002878B0">
        <w:rPr>
          <w:rFonts w:ascii="Arial" w:hAnsi="Arial"/>
        </w:rPr>
        <w:t xml:space="preserve">calculates to </w:t>
      </w:r>
      <w:r w:rsidRPr="002878B0">
        <w:rPr>
          <w:rFonts w:ascii="Arial" w:hAnsi="Arial"/>
          <w:b/>
          <w:bCs/>
        </w:rPr>
        <w:t>$</w:t>
      </w:r>
      <w:r w:rsidR="00FA15E7">
        <w:rPr>
          <w:rFonts w:ascii="Arial" w:hAnsi="Arial"/>
          <w:b/>
          <w:bCs/>
        </w:rPr>
        <w:t>1</w:t>
      </w:r>
      <w:r w:rsidR="00CC5F2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CC5F2C">
        <w:rPr>
          <w:rFonts w:ascii="Arial" w:hAnsi="Arial"/>
          <w:b/>
          <w:bCs/>
        </w:rPr>
        <w:t>91</w:t>
      </w:r>
    </w:p>
    <w:p w14:paraId="39164CC2" w14:textId="21188A61" w:rsidR="007451C8" w:rsidRDefault="007451C8" w:rsidP="00263578">
      <w:pPr>
        <w:spacing w:before="240" w:after="240"/>
        <w:ind w:left="360"/>
        <w:rPr>
          <w:rFonts w:ascii="Arial" w:hAnsi="Arial"/>
        </w:rPr>
      </w:pPr>
      <w:r>
        <w:rPr>
          <w:rFonts w:ascii="Arial" w:hAnsi="Arial"/>
        </w:rPr>
        <w:t xml:space="preserve">For perspective, driving 1000 miles with a 35 MPG </w:t>
      </w:r>
      <w:r w:rsidR="00EF6FE4">
        <w:rPr>
          <w:rFonts w:ascii="Arial" w:hAnsi="Arial"/>
        </w:rPr>
        <w:t xml:space="preserve">gas </w:t>
      </w:r>
      <w:r>
        <w:rPr>
          <w:rFonts w:ascii="Arial" w:hAnsi="Arial"/>
        </w:rPr>
        <w:t>vehicle at $3.35</w:t>
      </w:r>
      <w:r w:rsidR="00EF6FE4">
        <w:rPr>
          <w:rFonts w:ascii="Arial" w:hAnsi="Arial"/>
        </w:rPr>
        <w:t>/</w:t>
      </w:r>
      <w:r>
        <w:rPr>
          <w:rFonts w:ascii="Arial" w:hAnsi="Arial"/>
        </w:rPr>
        <w:t xml:space="preserve">gal would cost </w:t>
      </w:r>
      <w:r w:rsidRPr="007451C8">
        <w:rPr>
          <w:rFonts w:ascii="Arial" w:hAnsi="Arial"/>
          <w:b/>
          <w:bCs/>
        </w:rPr>
        <w:t>$95.71</w:t>
      </w:r>
    </w:p>
    <w:p w14:paraId="5D588DCE" w14:textId="77777777" w:rsidR="00263578" w:rsidRPr="003B14EF" w:rsidRDefault="00263578" w:rsidP="00263578">
      <w:pPr>
        <w:pStyle w:val="PriusDocumentTitle"/>
        <w:rPr>
          <w:sz w:val="18"/>
          <w:szCs w:val="22"/>
        </w:rPr>
      </w:pPr>
    </w:p>
    <w:p w14:paraId="588E6E1B" w14:textId="16B2ADF3" w:rsidR="000E33DD" w:rsidRPr="00D607C1" w:rsidRDefault="000E33DD" w:rsidP="000E33DD">
      <w:pPr>
        <w:pStyle w:val="PriusDocumentTitle"/>
      </w:pPr>
      <w:r>
        <w:t>Timing</w:t>
      </w:r>
    </w:p>
    <w:p w14:paraId="6B22DB58" w14:textId="6D77FCCB" w:rsidR="000E33DD" w:rsidRPr="00607E50" w:rsidRDefault="000E33DD" w:rsidP="000E33DD">
      <w:pPr>
        <w:rPr>
          <w:rFonts w:ascii="Arial" w:hAnsi="Arial" w:cs="Arial"/>
          <w:color w:val="2C2C2C"/>
          <w:sz w:val="4"/>
        </w:rPr>
      </w:pPr>
    </w:p>
    <w:p w14:paraId="3E6E6197" w14:textId="0D8363D9" w:rsidR="000E33DD" w:rsidRPr="00381914" w:rsidRDefault="0029424E" w:rsidP="000E33DD">
      <w:pPr>
        <w:spacing w:after="240"/>
        <w:ind w:firstLine="360"/>
        <w:rPr>
          <w:rFonts w:ascii="Arial" w:hAnsi="Arial"/>
          <w:color w:val="2C2C2C"/>
        </w:rPr>
      </w:pPr>
      <w:r>
        <w:rPr>
          <w:rFonts w:ascii="Arial" w:hAnsi="Arial"/>
          <w:color w:val="2C2C2C"/>
        </w:rPr>
        <w:t>For c</w:t>
      </w:r>
      <w:r w:rsidR="00040DFE">
        <w:rPr>
          <w:rFonts w:ascii="Arial" w:hAnsi="Arial"/>
          <w:color w:val="2C2C2C"/>
        </w:rPr>
        <w:t>harge</w:t>
      </w:r>
      <w:r w:rsidR="000E33DD">
        <w:rPr>
          <w:rFonts w:ascii="Arial" w:hAnsi="Arial"/>
          <w:color w:val="2C2C2C"/>
        </w:rPr>
        <w:t xml:space="preserve"> </w:t>
      </w:r>
      <w:r>
        <w:rPr>
          <w:rFonts w:ascii="Arial" w:hAnsi="Arial"/>
          <w:color w:val="2C2C2C"/>
        </w:rPr>
        <w:t>results</w:t>
      </w:r>
      <w:r w:rsidR="00D33CE2">
        <w:rPr>
          <w:rFonts w:ascii="Arial" w:hAnsi="Arial"/>
          <w:color w:val="2C2C2C"/>
        </w:rPr>
        <w:t xml:space="preserve"> </w:t>
      </w:r>
      <w:r w:rsidR="00040DFE">
        <w:rPr>
          <w:rFonts w:ascii="Arial" w:hAnsi="Arial"/>
          <w:color w:val="2C2C2C"/>
        </w:rPr>
        <w:t>(</w:t>
      </w:r>
      <w:r w:rsidR="00D33CE2">
        <w:rPr>
          <w:rFonts w:ascii="Arial" w:hAnsi="Arial"/>
          <w:color w:val="2C2C2C"/>
        </w:rPr>
        <w:t>based</w:t>
      </w:r>
      <w:r w:rsidR="00040DFE">
        <w:rPr>
          <w:rFonts w:ascii="Arial" w:hAnsi="Arial"/>
          <w:color w:val="2C2C2C"/>
        </w:rPr>
        <w:t xml:space="preserve"> </w:t>
      </w:r>
      <w:r w:rsidR="00D33CE2">
        <w:rPr>
          <w:rFonts w:ascii="Arial" w:hAnsi="Arial"/>
          <w:color w:val="2C2C2C"/>
        </w:rPr>
        <w:t>on</w:t>
      </w:r>
      <w:r w:rsidR="000E33DD">
        <w:rPr>
          <w:rFonts w:ascii="Arial" w:hAnsi="Arial"/>
          <w:color w:val="2C2C2C"/>
        </w:rPr>
        <w:t xml:space="preserve"> </w:t>
      </w:r>
      <w:r w:rsidR="00D33CE2">
        <w:rPr>
          <w:rFonts w:ascii="Arial" w:hAnsi="Arial"/>
          <w:color w:val="2C2C2C"/>
        </w:rPr>
        <w:t>3.5 mi</w:t>
      </w:r>
      <w:r w:rsidR="00862C2C">
        <w:rPr>
          <w:rFonts w:ascii="Arial" w:hAnsi="Arial"/>
          <w:color w:val="2C2C2C"/>
        </w:rPr>
        <w:t>les</w:t>
      </w:r>
      <w:r w:rsidR="00D33CE2">
        <w:rPr>
          <w:rFonts w:ascii="Arial" w:hAnsi="Arial"/>
          <w:color w:val="2C2C2C"/>
        </w:rPr>
        <w:t>/kW</w:t>
      </w:r>
      <w:r w:rsidR="00040DFE">
        <w:rPr>
          <w:rFonts w:ascii="Arial" w:hAnsi="Arial"/>
          <w:color w:val="2C2C2C"/>
        </w:rPr>
        <w:t>h)</w:t>
      </w:r>
      <w:r>
        <w:rPr>
          <w:rFonts w:ascii="Arial" w:hAnsi="Arial"/>
          <w:color w:val="2C2C2C"/>
        </w:rPr>
        <w:t xml:space="preserve"> related to timing</w:t>
      </w:r>
      <w:r w:rsidR="00D33CE2">
        <w:rPr>
          <w:rFonts w:ascii="Arial" w:hAnsi="Arial"/>
          <w:color w:val="2C2C2C"/>
        </w:rPr>
        <w:t>, here</w:t>
      </w:r>
      <w:r>
        <w:rPr>
          <w:rFonts w:ascii="Arial" w:hAnsi="Arial"/>
          <w:color w:val="2C2C2C"/>
        </w:rPr>
        <w:t xml:space="preserve"> are </w:t>
      </w:r>
      <w:r w:rsidR="00584D33">
        <w:rPr>
          <w:rFonts w:ascii="Arial" w:hAnsi="Arial"/>
          <w:color w:val="2C2C2C"/>
        </w:rPr>
        <w:t>some</w:t>
      </w:r>
      <w:r>
        <w:rPr>
          <w:rFonts w:ascii="Arial" w:hAnsi="Arial"/>
          <w:color w:val="2C2C2C"/>
        </w:rPr>
        <w:t xml:space="preserve"> basics </w:t>
      </w:r>
      <w:r w:rsidR="000E33DD">
        <w:rPr>
          <w:rFonts w:ascii="Arial" w:hAnsi="Arial"/>
          <w:color w:val="2C2C2C"/>
        </w:rPr>
        <w:t xml:space="preserve">for </w:t>
      </w:r>
      <w:r w:rsidR="000E33DD">
        <w:rPr>
          <w:rFonts w:ascii="Arial" w:hAnsi="Arial"/>
          <w:b/>
          <w:bCs/>
          <w:color w:val="2C2C2C"/>
        </w:rPr>
        <w:t>3</w:t>
      </w:r>
      <w:r w:rsidR="000E33DD" w:rsidRPr="00FC0A24">
        <w:rPr>
          <w:rFonts w:ascii="Arial" w:hAnsi="Arial"/>
          <w:b/>
          <w:bCs/>
          <w:color w:val="2C2C2C"/>
        </w:rPr>
        <w:t>0 Minutes</w:t>
      </w:r>
      <w:r w:rsidR="000E33DD" w:rsidRPr="00381914">
        <w:rPr>
          <w:rFonts w:ascii="Arial" w:hAnsi="Arial"/>
          <w:color w:val="2C2C2C"/>
        </w:rPr>
        <w:t>:</w:t>
      </w:r>
    </w:p>
    <w:tbl>
      <w:tblPr>
        <w:tblStyle w:val="TableGrid"/>
        <w:tblW w:w="10170" w:type="dxa"/>
        <w:tblInd w:w="355" w:type="dxa"/>
        <w:tblLook w:val="04A0" w:firstRow="1" w:lastRow="0" w:firstColumn="1" w:lastColumn="0" w:noHBand="0" w:noVBand="1"/>
      </w:tblPr>
      <w:tblGrid>
        <w:gridCol w:w="2662"/>
        <w:gridCol w:w="479"/>
        <w:gridCol w:w="365"/>
        <w:gridCol w:w="805"/>
        <w:gridCol w:w="185"/>
        <w:gridCol w:w="1007"/>
        <w:gridCol w:w="4667"/>
      </w:tblGrid>
      <w:tr w:rsidR="000E33DD" w:rsidRPr="00943E2A" w14:paraId="3E34B5E0" w14:textId="77777777" w:rsidTr="0029424E">
        <w:trPr>
          <w:trHeight w:val="368"/>
        </w:trPr>
        <w:tc>
          <w:tcPr>
            <w:tcW w:w="2666" w:type="dxa"/>
          </w:tcPr>
          <w:p w14:paraId="2BA2A6D6" w14:textId="77777777" w:rsidR="000E33DD" w:rsidRPr="000E33DD" w:rsidRDefault="000E33DD" w:rsidP="000E33DD">
            <w:pPr>
              <w:spacing w:before="20" w:afterLines="20" w:after="48"/>
              <w:ind w:right="180"/>
              <w:rPr>
                <w:rFonts w:ascii="Arial" w:hAnsi="Arial"/>
                <w:b/>
                <w:bCs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b/>
                <w:bCs/>
                <w:color w:val="2C2C2C"/>
                <w:sz w:val="18"/>
                <w:szCs w:val="18"/>
              </w:rPr>
              <w:t>Type</w:t>
            </w:r>
          </w:p>
        </w:tc>
        <w:tc>
          <w:tcPr>
            <w:tcW w:w="844" w:type="dxa"/>
            <w:gridSpan w:val="2"/>
          </w:tcPr>
          <w:p w14:paraId="5620203B" w14:textId="023768DE" w:rsidR="000E33DD" w:rsidRPr="000E33DD" w:rsidRDefault="0029424E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b/>
                <w:bCs/>
                <w:color w:val="2C2C2C"/>
                <w:sz w:val="18"/>
                <w:szCs w:val="18"/>
              </w:rPr>
              <w:t>kW</w:t>
            </w:r>
            <w:r w:rsidRPr="000E33DD">
              <w:rPr>
                <w:rFonts w:ascii="Arial" w:hAnsi="Arial"/>
                <w:color w:val="2C2C2C"/>
                <w:sz w:val="18"/>
                <w:szCs w:val="18"/>
              </w:rPr>
              <w:t xml:space="preserve"> (</w:t>
            </w:r>
            <w:r>
              <w:rPr>
                <w:rFonts w:ascii="Arial" w:hAnsi="Arial"/>
                <w:color w:val="2C2C2C"/>
                <w:sz w:val="18"/>
                <w:szCs w:val="18"/>
              </w:rPr>
              <w:t>speed</w:t>
            </w:r>
            <w:r w:rsidRPr="000E33DD">
              <w:rPr>
                <w:rFonts w:ascii="Arial" w:hAnsi="Arial"/>
                <w:color w:val="2C2C2C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</w:tcPr>
          <w:p w14:paraId="29816475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b/>
                <w:bCs/>
                <w:color w:val="2C2C2C"/>
                <w:sz w:val="18"/>
                <w:szCs w:val="18"/>
              </w:rPr>
              <w:t>kWh</w:t>
            </w:r>
            <w:r w:rsidRPr="000E33DD">
              <w:rPr>
                <w:rFonts w:ascii="Arial" w:hAnsi="Arial"/>
                <w:color w:val="2C2C2C"/>
                <w:sz w:val="18"/>
                <w:szCs w:val="18"/>
              </w:rPr>
              <w:t xml:space="preserve"> (quantity)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3F79AFE" w14:textId="77777777" w:rsidR="000E33DD" w:rsidRPr="000E33DD" w:rsidRDefault="000E33DD" w:rsidP="000E33DD">
            <w:pPr>
              <w:spacing w:before="20" w:afterLines="20" w:after="48"/>
              <w:ind w:right="-17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b/>
                <w:bCs/>
                <w:color w:val="2C2C2C"/>
                <w:sz w:val="18"/>
                <w:szCs w:val="18"/>
              </w:rPr>
              <w:t>Miles</w:t>
            </w:r>
            <w:r w:rsidRPr="000E33DD">
              <w:rPr>
                <w:rFonts w:ascii="Arial" w:hAnsi="Arial"/>
                <w:color w:val="2C2C2C"/>
                <w:sz w:val="18"/>
                <w:szCs w:val="18"/>
              </w:rPr>
              <w:t xml:space="preserve"> (distance)</w:t>
            </w:r>
          </w:p>
        </w:tc>
        <w:tc>
          <w:tcPr>
            <w:tcW w:w="466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D01EED9" w14:textId="6D457A94" w:rsidR="000E33DD" w:rsidRPr="00943E2A" w:rsidRDefault="00040DFE" w:rsidP="00DB434C">
            <w:pPr>
              <w:jc w:val="right"/>
              <w:rPr>
                <w:rFonts w:ascii="Arial" w:hAnsi="Arial"/>
                <w:b/>
                <w:bCs/>
                <w:color w:val="2C2C2C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noProof/>
                <w:color w:val="2C2C2C"/>
                <w:sz w:val="20"/>
                <w:szCs w:val="20"/>
                <w14:ligatures w14:val="standardContextual"/>
              </w:rPr>
              <w:drawing>
                <wp:inline distT="0" distB="0" distL="0" distR="0" wp14:anchorId="1FCC85B6" wp14:editId="3A0F62AC">
                  <wp:extent cx="2633472" cy="1444752"/>
                  <wp:effectExtent l="0" t="0" r="0" b="3175"/>
                  <wp:docPr id="4548506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850681" name="Picture 45485068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47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3DD" w:rsidRPr="00943E2A" w14:paraId="1ED30D90" w14:textId="77777777" w:rsidTr="0029424E">
        <w:tc>
          <w:tcPr>
            <w:tcW w:w="2666" w:type="dxa"/>
          </w:tcPr>
          <w:p w14:paraId="07323150" w14:textId="77777777" w:rsidR="000E33DD" w:rsidRPr="000E33DD" w:rsidRDefault="000E33DD" w:rsidP="000E33DD">
            <w:pPr>
              <w:spacing w:before="20" w:afterLines="20" w:after="48"/>
              <w:ind w:right="180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color w:val="2C2C2C"/>
                <w:sz w:val="18"/>
                <w:szCs w:val="18"/>
              </w:rPr>
              <w:t>Level-</w:t>
            </w:r>
            <w:proofErr w:type="gramStart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1  (</w:t>
            </w:r>
            <w:proofErr w:type="gramEnd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12 amps @ 120 v)</w:t>
            </w:r>
          </w:p>
        </w:tc>
        <w:tc>
          <w:tcPr>
            <w:tcW w:w="844" w:type="dxa"/>
            <w:gridSpan w:val="2"/>
          </w:tcPr>
          <w:p w14:paraId="2B9A82DC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1.44</w:t>
            </w:r>
          </w:p>
        </w:tc>
        <w:tc>
          <w:tcPr>
            <w:tcW w:w="990" w:type="dxa"/>
            <w:gridSpan w:val="2"/>
          </w:tcPr>
          <w:p w14:paraId="619AFF9F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0.72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124D5E77" w14:textId="65822759" w:rsidR="000E33DD" w:rsidRPr="000E33DD" w:rsidRDefault="000E33DD" w:rsidP="000E33DD">
            <w:pPr>
              <w:spacing w:before="20" w:afterLines="20" w:after="48"/>
              <w:ind w:right="-17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2.</w:t>
            </w:r>
            <w:r w:rsidR="00D33CE2">
              <w:rPr>
                <w:sz w:val="18"/>
                <w:szCs w:val="18"/>
              </w:rPr>
              <w:t>5</w:t>
            </w:r>
          </w:p>
        </w:tc>
        <w:tc>
          <w:tcPr>
            <w:tcW w:w="4668" w:type="dxa"/>
            <w:vMerge/>
            <w:tcBorders>
              <w:left w:val="single" w:sz="4" w:space="0" w:color="auto"/>
              <w:right w:val="nil"/>
            </w:tcBorders>
          </w:tcPr>
          <w:p w14:paraId="3D2DBDB1" w14:textId="77777777" w:rsidR="000E33DD" w:rsidRDefault="000E33DD" w:rsidP="00DB434C">
            <w:pPr>
              <w:ind w:right="180"/>
              <w:jc w:val="right"/>
              <w:rPr>
                <w:rFonts w:ascii="Arial" w:hAnsi="Arial"/>
                <w:color w:val="2C2C2C"/>
                <w:sz w:val="20"/>
                <w:szCs w:val="20"/>
              </w:rPr>
            </w:pPr>
          </w:p>
        </w:tc>
      </w:tr>
      <w:tr w:rsidR="000E33DD" w:rsidRPr="00943E2A" w14:paraId="735875DF" w14:textId="77777777" w:rsidTr="0029424E">
        <w:tc>
          <w:tcPr>
            <w:tcW w:w="2666" w:type="dxa"/>
          </w:tcPr>
          <w:p w14:paraId="21BC141F" w14:textId="77777777" w:rsidR="000E33DD" w:rsidRPr="000E33DD" w:rsidRDefault="000E33DD" w:rsidP="000E33DD">
            <w:pPr>
              <w:spacing w:before="20" w:afterLines="20" w:after="48"/>
              <w:ind w:right="180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color w:val="2C2C2C"/>
                <w:sz w:val="18"/>
                <w:szCs w:val="18"/>
              </w:rPr>
              <w:t>Level-</w:t>
            </w:r>
            <w:proofErr w:type="gramStart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2  (</w:t>
            </w:r>
            <w:proofErr w:type="gramEnd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16 amps @ 240 v)</w:t>
            </w:r>
          </w:p>
        </w:tc>
        <w:tc>
          <w:tcPr>
            <w:tcW w:w="844" w:type="dxa"/>
            <w:gridSpan w:val="2"/>
          </w:tcPr>
          <w:p w14:paraId="475CB5B0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3.8</w:t>
            </w:r>
          </w:p>
        </w:tc>
        <w:tc>
          <w:tcPr>
            <w:tcW w:w="990" w:type="dxa"/>
            <w:gridSpan w:val="2"/>
          </w:tcPr>
          <w:p w14:paraId="4AB30544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1.9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50DDE3DC" w14:textId="4B270C01" w:rsidR="000E33DD" w:rsidRPr="000E33DD" w:rsidRDefault="00D33CE2" w:rsidP="000E33DD">
            <w:pPr>
              <w:spacing w:before="20" w:afterLines="20" w:after="48"/>
              <w:ind w:right="-17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>
              <w:rPr>
                <w:sz w:val="18"/>
                <w:szCs w:val="18"/>
              </w:rPr>
              <w:t>6.7</w:t>
            </w:r>
          </w:p>
        </w:tc>
        <w:tc>
          <w:tcPr>
            <w:tcW w:w="4668" w:type="dxa"/>
            <w:vMerge/>
            <w:tcBorders>
              <w:left w:val="single" w:sz="4" w:space="0" w:color="auto"/>
              <w:right w:val="nil"/>
            </w:tcBorders>
          </w:tcPr>
          <w:p w14:paraId="6B7B46CF" w14:textId="77777777" w:rsidR="000E33DD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20"/>
                <w:szCs w:val="20"/>
              </w:rPr>
            </w:pPr>
          </w:p>
        </w:tc>
      </w:tr>
      <w:tr w:rsidR="000E33DD" w:rsidRPr="00943E2A" w14:paraId="3A0A99C5" w14:textId="77777777" w:rsidTr="0029424E">
        <w:tc>
          <w:tcPr>
            <w:tcW w:w="2666" w:type="dxa"/>
          </w:tcPr>
          <w:p w14:paraId="23AEE3D3" w14:textId="77777777" w:rsidR="000E33DD" w:rsidRPr="000E33DD" w:rsidRDefault="000E33DD" w:rsidP="000E33DD">
            <w:pPr>
              <w:spacing w:before="20" w:afterLines="20" w:after="48"/>
              <w:ind w:right="180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color w:val="2C2C2C"/>
                <w:sz w:val="18"/>
                <w:szCs w:val="18"/>
              </w:rPr>
              <w:t>Level-</w:t>
            </w:r>
            <w:proofErr w:type="gramStart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2  (</w:t>
            </w:r>
            <w:proofErr w:type="gramEnd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32 amps @ 240 v)</w:t>
            </w:r>
          </w:p>
        </w:tc>
        <w:tc>
          <w:tcPr>
            <w:tcW w:w="844" w:type="dxa"/>
            <w:gridSpan w:val="2"/>
          </w:tcPr>
          <w:p w14:paraId="0766DA37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7.7</w:t>
            </w:r>
          </w:p>
        </w:tc>
        <w:tc>
          <w:tcPr>
            <w:tcW w:w="990" w:type="dxa"/>
            <w:gridSpan w:val="2"/>
          </w:tcPr>
          <w:p w14:paraId="0FCE2B2D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3.8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735B23DA" w14:textId="16CF5E0A" w:rsidR="000E33DD" w:rsidRPr="000E33DD" w:rsidRDefault="000E33DD" w:rsidP="000E33DD">
            <w:pPr>
              <w:spacing w:before="20" w:afterLines="20" w:after="48"/>
              <w:ind w:right="-17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1</w:t>
            </w:r>
            <w:r w:rsidR="00D33CE2">
              <w:rPr>
                <w:sz w:val="18"/>
                <w:szCs w:val="18"/>
              </w:rPr>
              <w:t>3.3</w:t>
            </w:r>
          </w:p>
        </w:tc>
        <w:tc>
          <w:tcPr>
            <w:tcW w:w="4668" w:type="dxa"/>
            <w:vMerge/>
            <w:tcBorders>
              <w:left w:val="single" w:sz="4" w:space="0" w:color="auto"/>
              <w:right w:val="nil"/>
            </w:tcBorders>
          </w:tcPr>
          <w:p w14:paraId="0A7B5F7B" w14:textId="77777777" w:rsidR="000E33DD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20"/>
                <w:szCs w:val="20"/>
              </w:rPr>
            </w:pPr>
          </w:p>
        </w:tc>
      </w:tr>
      <w:tr w:rsidR="000E33DD" w:rsidRPr="00943E2A" w14:paraId="630961EC" w14:textId="77777777" w:rsidTr="0029424E">
        <w:tc>
          <w:tcPr>
            <w:tcW w:w="2666" w:type="dxa"/>
          </w:tcPr>
          <w:p w14:paraId="43B9FB39" w14:textId="77777777" w:rsidR="000E33DD" w:rsidRPr="000E33DD" w:rsidRDefault="000E33DD" w:rsidP="000E33DD">
            <w:pPr>
              <w:spacing w:before="20" w:afterLines="20" w:after="48"/>
              <w:ind w:right="180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rFonts w:ascii="Arial" w:hAnsi="Arial"/>
                <w:color w:val="2C2C2C"/>
                <w:sz w:val="18"/>
                <w:szCs w:val="18"/>
              </w:rPr>
              <w:t>Level-</w:t>
            </w:r>
            <w:proofErr w:type="gramStart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2  (</w:t>
            </w:r>
            <w:proofErr w:type="gramEnd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40 amps @ 240 v)</w:t>
            </w:r>
          </w:p>
        </w:tc>
        <w:tc>
          <w:tcPr>
            <w:tcW w:w="844" w:type="dxa"/>
            <w:gridSpan w:val="2"/>
          </w:tcPr>
          <w:p w14:paraId="50E79FAF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9.6</w:t>
            </w:r>
          </w:p>
        </w:tc>
        <w:tc>
          <w:tcPr>
            <w:tcW w:w="990" w:type="dxa"/>
            <w:gridSpan w:val="2"/>
          </w:tcPr>
          <w:p w14:paraId="60E5DE94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4.8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D98C415" w14:textId="771FE6FA" w:rsidR="000E33DD" w:rsidRPr="000E33DD" w:rsidRDefault="000E33DD" w:rsidP="000E33DD">
            <w:pPr>
              <w:spacing w:before="20" w:afterLines="20" w:after="48"/>
              <w:ind w:right="-17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1</w:t>
            </w:r>
            <w:r w:rsidR="00D33CE2">
              <w:rPr>
                <w:sz w:val="18"/>
                <w:szCs w:val="18"/>
              </w:rPr>
              <w:t>6.8</w:t>
            </w:r>
          </w:p>
        </w:tc>
        <w:tc>
          <w:tcPr>
            <w:tcW w:w="4668" w:type="dxa"/>
            <w:vMerge/>
            <w:tcBorders>
              <w:left w:val="single" w:sz="4" w:space="0" w:color="auto"/>
              <w:right w:val="nil"/>
            </w:tcBorders>
          </w:tcPr>
          <w:p w14:paraId="18A73E2F" w14:textId="77777777" w:rsidR="000E33DD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20"/>
                <w:szCs w:val="20"/>
              </w:rPr>
            </w:pPr>
          </w:p>
        </w:tc>
      </w:tr>
      <w:tr w:rsidR="000E33DD" w:rsidRPr="00943E2A" w14:paraId="53C0D6D7" w14:textId="77777777" w:rsidTr="0029424E">
        <w:tc>
          <w:tcPr>
            <w:tcW w:w="2666" w:type="dxa"/>
            <w:tcBorders>
              <w:bottom w:val="single" w:sz="4" w:space="0" w:color="auto"/>
            </w:tcBorders>
          </w:tcPr>
          <w:p w14:paraId="79FE7432" w14:textId="77777777" w:rsidR="000E33DD" w:rsidRPr="000E33DD" w:rsidRDefault="000E33DD" w:rsidP="000E33DD">
            <w:pPr>
              <w:spacing w:before="20" w:afterLines="20" w:after="48"/>
              <w:ind w:right="180"/>
              <w:rPr>
                <w:rFonts w:ascii="Arial" w:hAnsi="Arial"/>
                <w:color w:val="2C2C2C"/>
                <w:sz w:val="18"/>
                <w:szCs w:val="18"/>
              </w:rPr>
            </w:pPr>
            <w:proofErr w:type="gramStart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DCFC  (</w:t>
            </w:r>
            <w:proofErr w:type="gramEnd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50 kW)</w:t>
            </w:r>
          </w:p>
        </w:tc>
        <w:tc>
          <w:tcPr>
            <w:tcW w:w="844" w:type="dxa"/>
            <w:gridSpan w:val="2"/>
            <w:tcBorders>
              <w:bottom w:val="single" w:sz="4" w:space="0" w:color="auto"/>
            </w:tcBorders>
          </w:tcPr>
          <w:p w14:paraId="31BC9DB9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50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2BFB89EA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25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</w:tcPr>
          <w:p w14:paraId="6BE6A953" w14:textId="39FF5DF4" w:rsidR="000E33DD" w:rsidRPr="000E33DD" w:rsidRDefault="00D33CE2" w:rsidP="000E33DD">
            <w:pPr>
              <w:spacing w:before="20" w:afterLines="20" w:after="48"/>
              <w:ind w:right="-17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>
              <w:rPr>
                <w:sz w:val="18"/>
                <w:szCs w:val="18"/>
              </w:rPr>
              <w:t>87.5</w:t>
            </w:r>
          </w:p>
        </w:tc>
        <w:tc>
          <w:tcPr>
            <w:tcW w:w="4668" w:type="dxa"/>
            <w:vMerge/>
            <w:tcBorders>
              <w:left w:val="single" w:sz="4" w:space="0" w:color="auto"/>
              <w:right w:val="nil"/>
            </w:tcBorders>
          </w:tcPr>
          <w:p w14:paraId="0AFAD4C2" w14:textId="77777777" w:rsidR="000E33DD" w:rsidRPr="00943E2A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20"/>
                <w:szCs w:val="20"/>
              </w:rPr>
            </w:pPr>
          </w:p>
        </w:tc>
      </w:tr>
      <w:tr w:rsidR="000E33DD" w:rsidRPr="00943E2A" w14:paraId="0B721BA5" w14:textId="77777777" w:rsidTr="0029424E">
        <w:trPr>
          <w:trHeight w:val="125"/>
        </w:trPr>
        <w:tc>
          <w:tcPr>
            <w:tcW w:w="2666" w:type="dxa"/>
            <w:tcBorders>
              <w:bottom w:val="single" w:sz="4" w:space="0" w:color="auto"/>
            </w:tcBorders>
          </w:tcPr>
          <w:p w14:paraId="27FED112" w14:textId="77777777" w:rsidR="000E33DD" w:rsidRPr="000E33DD" w:rsidRDefault="000E33DD" w:rsidP="000E33DD">
            <w:pPr>
              <w:spacing w:before="20" w:afterLines="20" w:after="48"/>
              <w:ind w:right="180"/>
              <w:rPr>
                <w:rFonts w:ascii="Arial" w:hAnsi="Arial"/>
                <w:color w:val="2C2C2C"/>
                <w:sz w:val="18"/>
                <w:szCs w:val="18"/>
              </w:rPr>
            </w:pPr>
            <w:proofErr w:type="gramStart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DCFC  (</w:t>
            </w:r>
            <w:proofErr w:type="gramEnd"/>
            <w:r w:rsidRPr="000E33DD">
              <w:rPr>
                <w:rFonts w:ascii="Arial" w:hAnsi="Arial"/>
                <w:color w:val="2C2C2C"/>
                <w:sz w:val="18"/>
                <w:szCs w:val="18"/>
              </w:rPr>
              <w:t>150 kW)</w:t>
            </w:r>
          </w:p>
        </w:tc>
        <w:tc>
          <w:tcPr>
            <w:tcW w:w="844" w:type="dxa"/>
            <w:gridSpan w:val="2"/>
            <w:tcBorders>
              <w:bottom w:val="single" w:sz="4" w:space="0" w:color="auto"/>
            </w:tcBorders>
          </w:tcPr>
          <w:p w14:paraId="75A766A5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150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3219B03E" w14:textId="77777777" w:rsidR="000E33DD" w:rsidRPr="000E33DD" w:rsidRDefault="000E33DD" w:rsidP="000E33DD">
            <w:pPr>
              <w:spacing w:before="20" w:afterLines="20" w:after="48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75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</w:tcPr>
          <w:p w14:paraId="1E8B0E5F" w14:textId="77777777" w:rsidR="000E33DD" w:rsidRPr="000E33DD" w:rsidRDefault="000E33DD" w:rsidP="000E33DD">
            <w:pPr>
              <w:spacing w:before="20" w:afterLines="20" w:after="48"/>
              <w:ind w:right="-17"/>
              <w:jc w:val="center"/>
              <w:rPr>
                <w:rFonts w:ascii="Arial" w:hAnsi="Arial"/>
                <w:color w:val="2C2C2C"/>
                <w:sz w:val="18"/>
                <w:szCs w:val="18"/>
              </w:rPr>
            </w:pPr>
            <w:r w:rsidRPr="000E33DD">
              <w:rPr>
                <w:sz w:val="18"/>
                <w:szCs w:val="18"/>
              </w:rPr>
              <w:t>+200</w:t>
            </w:r>
          </w:p>
        </w:tc>
        <w:tc>
          <w:tcPr>
            <w:tcW w:w="466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57B30FCD" w14:textId="77777777" w:rsidR="000E33DD" w:rsidRPr="00943E2A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20"/>
                <w:szCs w:val="20"/>
              </w:rPr>
            </w:pPr>
          </w:p>
        </w:tc>
      </w:tr>
      <w:tr w:rsidR="009E6C7B" w:rsidRPr="00943E2A" w14:paraId="36FE3B16" w14:textId="77777777" w:rsidTr="0029424E">
        <w:trPr>
          <w:trHeight w:val="233"/>
        </w:trPr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B3932" w14:textId="77777777" w:rsidR="000E33DD" w:rsidRPr="00812C99" w:rsidRDefault="000E33DD" w:rsidP="00DB434C">
            <w:pPr>
              <w:ind w:right="180"/>
              <w:rPr>
                <w:rFonts w:ascii="Arial" w:hAnsi="Arial"/>
                <w:color w:val="2C2C2C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E0C1A" w14:textId="77777777" w:rsidR="000E33DD" w:rsidRPr="00812C99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33297" w14:textId="77777777" w:rsidR="000E33DD" w:rsidRPr="00812C99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16"/>
                <w:szCs w:val="16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888F8" w14:textId="77777777" w:rsidR="000E33DD" w:rsidRPr="00812C99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16"/>
                <w:szCs w:val="16"/>
              </w:rPr>
            </w:pPr>
          </w:p>
        </w:tc>
        <w:tc>
          <w:tcPr>
            <w:tcW w:w="4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B822F" w14:textId="77777777" w:rsidR="000E33DD" w:rsidRPr="00943E2A" w:rsidRDefault="000E33DD" w:rsidP="00DB434C">
            <w:pPr>
              <w:ind w:right="180"/>
              <w:jc w:val="center"/>
              <w:rPr>
                <w:rFonts w:ascii="Arial" w:hAnsi="Arial"/>
                <w:color w:val="2C2C2C"/>
                <w:sz w:val="20"/>
                <w:szCs w:val="20"/>
              </w:rPr>
            </w:pPr>
          </w:p>
        </w:tc>
      </w:tr>
    </w:tbl>
    <w:p w14:paraId="5B86668F" w14:textId="7B4EFF90" w:rsidR="004C279E" w:rsidRPr="00263578" w:rsidRDefault="00586542" w:rsidP="00263578">
      <w:pPr>
        <w:tabs>
          <w:tab w:val="left" w:pos="9619"/>
        </w:tabs>
        <w:rPr>
          <w:rFonts w:ascii="Arial" w:hAnsi="Arial"/>
          <w:sz w:val="8"/>
          <w:szCs w:val="8"/>
        </w:rPr>
      </w:pPr>
      <w:r>
        <w:rPr>
          <w:noProof/>
          <w:sz w:val="1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1E23263" wp14:editId="0CAE1D96">
            <wp:simplePos x="0" y="0"/>
            <wp:positionH relativeFrom="column">
              <wp:posOffset>6590665</wp:posOffset>
            </wp:positionH>
            <wp:positionV relativeFrom="paragraph">
              <wp:posOffset>112395</wp:posOffset>
            </wp:positionV>
            <wp:extent cx="438912" cy="438912"/>
            <wp:effectExtent l="0" t="0" r="0" b="0"/>
            <wp:wrapNone/>
            <wp:docPr id="2128525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45313" name="Picture 17221453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279E" w:rsidRPr="00263578" w:rsidSect="00D85903">
      <w:footerReference w:type="default" r:id="rId18"/>
      <w:pgSz w:w="12240" w:h="15840"/>
      <w:pgMar w:top="720" w:right="720" w:bottom="720" w:left="72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532A1" w14:textId="77777777" w:rsidR="00107BEB" w:rsidRDefault="00107BEB" w:rsidP="004C279E">
      <w:pPr>
        <w:spacing w:after="0" w:line="240" w:lineRule="auto"/>
      </w:pPr>
      <w:r>
        <w:separator/>
      </w:r>
    </w:p>
  </w:endnote>
  <w:endnote w:type="continuationSeparator" w:id="0">
    <w:p w14:paraId="6B338672" w14:textId="77777777" w:rsidR="00107BEB" w:rsidRDefault="00107BEB" w:rsidP="004C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21C01" w14:textId="1D4D7729" w:rsidR="00157C3C" w:rsidRPr="00C03D64" w:rsidRDefault="00000000" w:rsidP="00586542">
    <w:pPr>
      <w:pStyle w:val="Footer"/>
      <w:tabs>
        <w:tab w:val="clear" w:pos="4680"/>
        <w:tab w:val="clear" w:pos="9360"/>
      </w:tabs>
      <w:ind w:right="540"/>
      <w:jc w:val="right"/>
      <w:rPr>
        <w:sz w:val="16"/>
        <w:szCs w:val="16"/>
      </w:rPr>
    </w:pPr>
    <w:hyperlink r:id="rId1" w:history="1">
      <w:r w:rsidR="00157C3C" w:rsidRPr="00C03D64">
        <w:rPr>
          <w:rStyle w:val="Hyperlink"/>
          <w:sz w:val="16"/>
          <w:szCs w:val="16"/>
        </w:rPr>
        <w:t>https://john1701a.com</w:t>
      </w:r>
    </w:hyperlink>
  </w:p>
  <w:p w14:paraId="7C09EB73" w14:textId="18392FBB" w:rsidR="004C279E" w:rsidRPr="00C03D64" w:rsidRDefault="004C279E" w:rsidP="00586542">
    <w:pPr>
      <w:pStyle w:val="Footer"/>
      <w:tabs>
        <w:tab w:val="clear" w:pos="4680"/>
        <w:tab w:val="clear" w:pos="9360"/>
      </w:tabs>
      <w:ind w:right="540"/>
      <w:jc w:val="right"/>
      <w:rPr>
        <w:sz w:val="16"/>
        <w:szCs w:val="16"/>
      </w:rPr>
    </w:pPr>
    <w:r w:rsidRPr="00C03D64">
      <w:rPr>
        <w:sz w:val="16"/>
        <w:szCs w:val="16"/>
      </w:rPr>
      <w:t>Last Updated:  9/0</w:t>
    </w:r>
    <w:r w:rsidR="00307D90">
      <w:rPr>
        <w:sz w:val="16"/>
        <w:szCs w:val="16"/>
      </w:rPr>
      <w:t>7</w:t>
    </w:r>
    <w:r w:rsidRPr="00C03D64">
      <w:rPr>
        <w:sz w:val="16"/>
        <w:szCs w:val="16"/>
      </w:rPr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FB79D" w14:textId="77777777" w:rsidR="00107BEB" w:rsidRDefault="00107BEB" w:rsidP="004C279E">
      <w:pPr>
        <w:spacing w:after="0" w:line="240" w:lineRule="auto"/>
      </w:pPr>
      <w:r>
        <w:separator/>
      </w:r>
    </w:p>
  </w:footnote>
  <w:footnote w:type="continuationSeparator" w:id="0">
    <w:p w14:paraId="016B27DA" w14:textId="77777777" w:rsidR="00107BEB" w:rsidRDefault="00107BEB" w:rsidP="004C2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82121"/>
    <w:multiLevelType w:val="hybridMultilevel"/>
    <w:tmpl w:val="45DA502A"/>
    <w:lvl w:ilvl="0" w:tplc="DE167AC4">
      <w:start w:val="1"/>
      <w:numFmt w:val="bullet"/>
      <w:lvlText w:val=""/>
      <w:lvlJc w:val="left"/>
      <w:pPr>
        <w:ind w:left="504" w:hanging="28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A7626"/>
    <w:multiLevelType w:val="hybridMultilevel"/>
    <w:tmpl w:val="D024A55E"/>
    <w:lvl w:ilvl="0" w:tplc="8B1C2EE6">
      <w:start w:val="1"/>
      <w:numFmt w:val="bullet"/>
      <w:lvlText w:val=""/>
      <w:lvlJc w:val="left"/>
      <w:pPr>
        <w:ind w:left="504" w:hanging="28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933F0"/>
    <w:multiLevelType w:val="hybridMultilevel"/>
    <w:tmpl w:val="6C00A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D5D91"/>
    <w:multiLevelType w:val="hybridMultilevel"/>
    <w:tmpl w:val="351C02FC"/>
    <w:lvl w:ilvl="0" w:tplc="6068D0E4">
      <w:start w:val="1"/>
      <w:numFmt w:val="bullet"/>
      <w:lvlText w:val=""/>
      <w:lvlJc w:val="left"/>
      <w:pPr>
        <w:ind w:left="504" w:hanging="28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45236">
    <w:abstractNumId w:val="2"/>
  </w:num>
  <w:num w:numId="2" w16cid:durableId="1139346779">
    <w:abstractNumId w:val="3"/>
  </w:num>
  <w:num w:numId="3" w16cid:durableId="601569437">
    <w:abstractNumId w:val="0"/>
  </w:num>
  <w:num w:numId="4" w16cid:durableId="132543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57"/>
    <w:rsid w:val="00004353"/>
    <w:rsid w:val="00007FEB"/>
    <w:rsid w:val="00011EC2"/>
    <w:rsid w:val="00024041"/>
    <w:rsid w:val="00037ACF"/>
    <w:rsid w:val="00040DFE"/>
    <w:rsid w:val="00043C03"/>
    <w:rsid w:val="00047BB1"/>
    <w:rsid w:val="00055180"/>
    <w:rsid w:val="000742AA"/>
    <w:rsid w:val="000E33DD"/>
    <w:rsid w:val="000F6645"/>
    <w:rsid w:val="00107BEB"/>
    <w:rsid w:val="0011551E"/>
    <w:rsid w:val="00120201"/>
    <w:rsid w:val="0014319B"/>
    <w:rsid w:val="00146BE3"/>
    <w:rsid w:val="00157C3C"/>
    <w:rsid w:val="001725BB"/>
    <w:rsid w:val="001809D4"/>
    <w:rsid w:val="001A1B93"/>
    <w:rsid w:val="001C2BC9"/>
    <w:rsid w:val="001D0F57"/>
    <w:rsid w:val="00213F3A"/>
    <w:rsid w:val="00217080"/>
    <w:rsid w:val="00217D88"/>
    <w:rsid w:val="002319C3"/>
    <w:rsid w:val="00240F00"/>
    <w:rsid w:val="00263578"/>
    <w:rsid w:val="00277914"/>
    <w:rsid w:val="002878B0"/>
    <w:rsid w:val="0029424E"/>
    <w:rsid w:val="00307D90"/>
    <w:rsid w:val="00356C2B"/>
    <w:rsid w:val="003877E1"/>
    <w:rsid w:val="003A1C7F"/>
    <w:rsid w:val="003B14EF"/>
    <w:rsid w:val="003D3877"/>
    <w:rsid w:val="00421AFD"/>
    <w:rsid w:val="00427D75"/>
    <w:rsid w:val="00446B11"/>
    <w:rsid w:val="00461BC8"/>
    <w:rsid w:val="0046450B"/>
    <w:rsid w:val="00467813"/>
    <w:rsid w:val="00470E09"/>
    <w:rsid w:val="00473EB7"/>
    <w:rsid w:val="00491483"/>
    <w:rsid w:val="004937E7"/>
    <w:rsid w:val="00493B82"/>
    <w:rsid w:val="00497BD0"/>
    <w:rsid w:val="004C279E"/>
    <w:rsid w:val="004E2236"/>
    <w:rsid w:val="0050485D"/>
    <w:rsid w:val="00522C12"/>
    <w:rsid w:val="005246A8"/>
    <w:rsid w:val="00535060"/>
    <w:rsid w:val="0058282B"/>
    <w:rsid w:val="00584D33"/>
    <w:rsid w:val="00586542"/>
    <w:rsid w:val="005B42F3"/>
    <w:rsid w:val="005B6600"/>
    <w:rsid w:val="005C3214"/>
    <w:rsid w:val="005D3618"/>
    <w:rsid w:val="005E2057"/>
    <w:rsid w:val="005E6D2B"/>
    <w:rsid w:val="006114A0"/>
    <w:rsid w:val="0061466B"/>
    <w:rsid w:val="00616A69"/>
    <w:rsid w:val="00656676"/>
    <w:rsid w:val="00675A67"/>
    <w:rsid w:val="00685306"/>
    <w:rsid w:val="006B60BE"/>
    <w:rsid w:val="006E441C"/>
    <w:rsid w:val="006F4355"/>
    <w:rsid w:val="00726B70"/>
    <w:rsid w:val="007451C8"/>
    <w:rsid w:val="00747E67"/>
    <w:rsid w:val="007631B0"/>
    <w:rsid w:val="00777020"/>
    <w:rsid w:val="00783250"/>
    <w:rsid w:val="007B4C73"/>
    <w:rsid w:val="007C677E"/>
    <w:rsid w:val="007E66D3"/>
    <w:rsid w:val="007F2319"/>
    <w:rsid w:val="008001E0"/>
    <w:rsid w:val="00834927"/>
    <w:rsid w:val="00851AE7"/>
    <w:rsid w:val="00862C2C"/>
    <w:rsid w:val="008815FA"/>
    <w:rsid w:val="008A0CB4"/>
    <w:rsid w:val="008B0A3F"/>
    <w:rsid w:val="008B789A"/>
    <w:rsid w:val="008D3951"/>
    <w:rsid w:val="008D6A17"/>
    <w:rsid w:val="008E743F"/>
    <w:rsid w:val="008F00BB"/>
    <w:rsid w:val="00902D37"/>
    <w:rsid w:val="00921839"/>
    <w:rsid w:val="00964427"/>
    <w:rsid w:val="009648DB"/>
    <w:rsid w:val="009713C0"/>
    <w:rsid w:val="009B019D"/>
    <w:rsid w:val="009C4BC2"/>
    <w:rsid w:val="009E52D2"/>
    <w:rsid w:val="009E6C7B"/>
    <w:rsid w:val="009F2BD4"/>
    <w:rsid w:val="00A15754"/>
    <w:rsid w:val="00A242AD"/>
    <w:rsid w:val="00A56229"/>
    <w:rsid w:val="00A73EF4"/>
    <w:rsid w:val="00A81A73"/>
    <w:rsid w:val="00AC5A0E"/>
    <w:rsid w:val="00AD4C61"/>
    <w:rsid w:val="00B10F95"/>
    <w:rsid w:val="00BC0271"/>
    <w:rsid w:val="00BE3D3A"/>
    <w:rsid w:val="00BF781E"/>
    <w:rsid w:val="00C0083D"/>
    <w:rsid w:val="00C03D64"/>
    <w:rsid w:val="00C32145"/>
    <w:rsid w:val="00CB5F63"/>
    <w:rsid w:val="00CC5F2C"/>
    <w:rsid w:val="00CD4A37"/>
    <w:rsid w:val="00D33CE2"/>
    <w:rsid w:val="00D45B68"/>
    <w:rsid w:val="00D47E45"/>
    <w:rsid w:val="00D549BF"/>
    <w:rsid w:val="00D83399"/>
    <w:rsid w:val="00D84A82"/>
    <w:rsid w:val="00D85903"/>
    <w:rsid w:val="00D9549D"/>
    <w:rsid w:val="00DE256F"/>
    <w:rsid w:val="00DF57DA"/>
    <w:rsid w:val="00E16562"/>
    <w:rsid w:val="00E668EC"/>
    <w:rsid w:val="00E81869"/>
    <w:rsid w:val="00E973DC"/>
    <w:rsid w:val="00EA1E21"/>
    <w:rsid w:val="00EF6FE4"/>
    <w:rsid w:val="00EF7D3E"/>
    <w:rsid w:val="00F15FD6"/>
    <w:rsid w:val="00F22B62"/>
    <w:rsid w:val="00F50E1B"/>
    <w:rsid w:val="00F545F6"/>
    <w:rsid w:val="00F83E16"/>
    <w:rsid w:val="00FA15E7"/>
    <w:rsid w:val="00FB0E46"/>
    <w:rsid w:val="00FC624A"/>
    <w:rsid w:val="00FE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DD239"/>
  <w15:chartTrackingRefBased/>
  <w15:docId w15:val="{39F8E5D6-ADC1-4599-80F7-77C76F8F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F5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F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usDocumentTitle">
    <w:name w:val="Prius Document Title"/>
    <w:basedOn w:val="Normal"/>
    <w:link w:val="PriusDocumentTitleChar"/>
    <w:qFormat/>
    <w:rsid w:val="001D0F57"/>
    <w:pPr>
      <w:spacing w:after="0"/>
    </w:pPr>
    <w:rPr>
      <w:rFonts w:ascii="Arial Black" w:hAnsi="Arial Black" w:cs="Arial"/>
      <w:color w:val="0000FF"/>
      <w:sz w:val="28"/>
      <w:szCs w:val="32"/>
    </w:rPr>
  </w:style>
  <w:style w:type="character" w:customStyle="1" w:styleId="PriusDocumentTitleChar">
    <w:name w:val="Prius Document Title Char"/>
    <w:basedOn w:val="DefaultParagraphFont"/>
    <w:link w:val="PriusDocumentTitle"/>
    <w:rsid w:val="001D0F57"/>
    <w:rPr>
      <w:rFonts w:ascii="Arial Black" w:hAnsi="Arial Black" w:cs="Arial"/>
      <w:color w:val="0000FF"/>
      <w:kern w:val="0"/>
      <w:sz w:val="28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747E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79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2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79E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57C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8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hn1701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Fagnant</dc:creator>
  <cp:keywords/>
  <dc:description>https://john1701a.com</dc:description>
  <cp:lastModifiedBy>John Fagnant</cp:lastModifiedBy>
  <cp:revision>2</cp:revision>
  <cp:lastPrinted>2024-09-01T15:19:00Z</cp:lastPrinted>
  <dcterms:created xsi:type="dcterms:W3CDTF">2024-09-07T14:46:00Z</dcterms:created>
  <dcterms:modified xsi:type="dcterms:W3CDTF">2024-09-07T14:46:00Z</dcterms:modified>
</cp:coreProperties>
</file>